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D281D" w14:textId="002830F0" w:rsidR="00F50F57" w:rsidRPr="00B45EEE" w:rsidRDefault="006E5B5C" w:rsidP="00FE70E7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EA0529" wp14:editId="25BE979B">
            <wp:simplePos x="0" y="0"/>
            <wp:positionH relativeFrom="margin">
              <wp:align>left</wp:align>
            </wp:positionH>
            <wp:positionV relativeFrom="paragraph">
              <wp:posOffset>531</wp:posOffset>
            </wp:positionV>
            <wp:extent cx="602901" cy="660532"/>
            <wp:effectExtent l="0" t="0" r="6985" b="6350"/>
            <wp:wrapNone/>
            <wp:docPr id="1073741828" name="Picture 39" descr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icture 39" descr="Picture 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901" cy="6605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F57" w:rsidRPr="00B45EEE">
        <w:rPr>
          <w:b/>
          <w:sz w:val="32"/>
          <w:szCs w:val="32"/>
        </w:rPr>
        <w:t>FICHE D’</w:t>
      </w:r>
      <w:r w:rsidR="00F50F57">
        <w:rPr>
          <w:b/>
          <w:sz w:val="32"/>
          <w:szCs w:val="32"/>
        </w:rPr>
        <w:t>INSCRIPTION</w:t>
      </w:r>
    </w:p>
    <w:p w14:paraId="2F78D7BF" w14:textId="2A72D52E" w:rsidR="00F50F57" w:rsidRPr="00B45EEE" w:rsidRDefault="00FE70E7" w:rsidP="00F50F5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SAISON 202</w:t>
      </w:r>
      <w:r w:rsidR="00AA328E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202</w:t>
      </w:r>
      <w:r w:rsidR="00AA328E">
        <w:rPr>
          <w:b/>
          <w:sz w:val="32"/>
          <w:szCs w:val="32"/>
        </w:rPr>
        <w:t>5</w:t>
      </w:r>
    </w:p>
    <w:p w14:paraId="49F993ED" w14:textId="77777777" w:rsidR="000641D1" w:rsidRDefault="000641D1" w:rsidP="00F50F57">
      <w:pPr>
        <w:spacing w:after="0"/>
        <w:rPr>
          <w:b/>
        </w:rPr>
      </w:pPr>
    </w:p>
    <w:p w14:paraId="06ACC743" w14:textId="77777777" w:rsidR="00F50F57" w:rsidRPr="00035660" w:rsidRDefault="00F50F57" w:rsidP="00F50F57">
      <w:pPr>
        <w:spacing w:after="0"/>
        <w:rPr>
          <w:b/>
        </w:rPr>
      </w:pPr>
      <w:r w:rsidRPr="00035660">
        <w:rPr>
          <w:b/>
        </w:rPr>
        <w:t xml:space="preserve">1/ identification </w:t>
      </w:r>
      <w:r w:rsidRPr="00B72A3E">
        <w:rPr>
          <w:b/>
          <w:sz w:val="28"/>
        </w:rPr>
        <w:t>joueur </w:t>
      </w:r>
      <w:r w:rsidRPr="00035660">
        <w:rPr>
          <w:b/>
        </w:rPr>
        <w:t>:</w:t>
      </w:r>
    </w:p>
    <w:tbl>
      <w:tblPr>
        <w:tblStyle w:val="Grilledutableau"/>
        <w:tblW w:w="10475" w:type="dxa"/>
        <w:tblLook w:val="04A0" w:firstRow="1" w:lastRow="0" w:firstColumn="1" w:lastColumn="0" w:noHBand="0" w:noVBand="1"/>
      </w:tblPr>
      <w:tblGrid>
        <w:gridCol w:w="5372"/>
        <w:gridCol w:w="5103"/>
      </w:tblGrid>
      <w:tr w:rsidR="00F50F57" w14:paraId="69764A92" w14:textId="77777777" w:rsidTr="00A95A47">
        <w:trPr>
          <w:trHeight w:val="414"/>
        </w:trPr>
        <w:tc>
          <w:tcPr>
            <w:tcW w:w="53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D6518DA" w14:textId="77777777" w:rsidR="00F50F57" w:rsidRDefault="00F50F57" w:rsidP="00B72A3E">
            <w:r>
              <w:t xml:space="preserve">Nom : 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A772FED" w14:textId="77777777" w:rsidR="00F50F57" w:rsidRDefault="00F50F57" w:rsidP="00B72A3E">
            <w:r>
              <w:t>Prénom :</w:t>
            </w:r>
            <w:r w:rsidR="00B72A3E">
              <w:t xml:space="preserve">                                              Catégorie : </w:t>
            </w:r>
          </w:p>
        </w:tc>
      </w:tr>
      <w:tr w:rsidR="00F50F57" w14:paraId="2AE8888C" w14:textId="77777777" w:rsidTr="00A95A47">
        <w:trPr>
          <w:trHeight w:val="537"/>
        </w:trPr>
        <w:tc>
          <w:tcPr>
            <w:tcW w:w="53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A17BB12" w14:textId="77777777" w:rsidR="00F50F57" w:rsidRDefault="00F50F57" w:rsidP="00A95A47">
            <w:r>
              <w:t>Né(e) le : ………/…………/………..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B70A14A" w14:textId="77777777" w:rsidR="00F50F57" w:rsidRDefault="00F50F57" w:rsidP="00A95A47">
            <w:r>
              <w:t xml:space="preserve">Taille : </w:t>
            </w:r>
          </w:p>
        </w:tc>
      </w:tr>
      <w:tr w:rsidR="00F50F57" w14:paraId="4FD63CDB" w14:textId="77777777" w:rsidTr="00A95A47">
        <w:trPr>
          <w:trHeight w:val="537"/>
        </w:trPr>
        <w:tc>
          <w:tcPr>
            <w:tcW w:w="1047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5CB35A8" w14:textId="77777777" w:rsidR="00F50F57" w:rsidRDefault="00F50F57" w:rsidP="00B72A3E">
            <w:r>
              <w:t>Adresse </w:t>
            </w:r>
            <w:r w:rsidR="00B72A3E">
              <w:t xml:space="preserve"> </w:t>
            </w:r>
          </w:p>
        </w:tc>
      </w:tr>
      <w:tr w:rsidR="00F50F57" w14:paraId="197DCD27" w14:textId="77777777" w:rsidTr="00A95A47">
        <w:trPr>
          <w:trHeight w:val="425"/>
        </w:trPr>
        <w:tc>
          <w:tcPr>
            <w:tcW w:w="53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8E97AB1" w14:textId="77777777" w:rsidR="00F50F57" w:rsidRDefault="00F50F57" w:rsidP="00B72A3E">
            <w:r>
              <w:t xml:space="preserve">Code Postal : </w:t>
            </w:r>
            <w:r w:rsidR="00B72A3E">
              <w:t xml:space="preserve"> 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014D009" w14:textId="77777777" w:rsidR="00F50F57" w:rsidRDefault="00F50F57" w:rsidP="00B72A3E">
            <w:r>
              <w:t xml:space="preserve">Ville : </w:t>
            </w:r>
            <w:r w:rsidR="00B72A3E">
              <w:t xml:space="preserve"> </w:t>
            </w:r>
          </w:p>
        </w:tc>
      </w:tr>
      <w:tr w:rsidR="00F50F57" w14:paraId="7015E651" w14:textId="77777777" w:rsidTr="00A95A47">
        <w:trPr>
          <w:trHeight w:val="537"/>
        </w:trPr>
        <w:tc>
          <w:tcPr>
            <w:tcW w:w="53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A340985" w14:textId="29D17A67" w:rsidR="00F50F57" w:rsidRDefault="00804E70" w:rsidP="00A95A47">
            <w:r>
              <w:t>Adresse mail du joueur :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95DD736" w14:textId="77777777" w:rsidR="00F50F57" w:rsidRDefault="00F50F57" w:rsidP="00A95A47">
            <w:r>
              <w:t>Portable :</w:t>
            </w:r>
          </w:p>
        </w:tc>
      </w:tr>
      <w:tr w:rsidR="00F50F57" w14:paraId="02F1C04B" w14:textId="77777777" w:rsidTr="00A95A47">
        <w:trPr>
          <w:trHeight w:val="537"/>
        </w:trPr>
        <w:tc>
          <w:tcPr>
            <w:tcW w:w="1047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319801" w14:textId="77777777" w:rsidR="00F50F57" w:rsidRDefault="00F50F57" w:rsidP="00A95A47">
            <w:pPr>
              <w:rPr>
                <w:b/>
                <w:bCs/>
              </w:rPr>
            </w:pPr>
            <w:r>
              <w:t>Mail obligatoire :</w:t>
            </w:r>
            <w:r w:rsidR="00647B55">
              <w:t xml:space="preserve"> attention à l’écriture</w:t>
            </w:r>
            <w:r w:rsidR="00F57C42">
              <w:t xml:space="preserve"> – </w:t>
            </w:r>
            <w:r w:rsidR="00F57C42" w:rsidRPr="00F57C42">
              <w:rPr>
                <w:b/>
                <w:bCs/>
              </w:rPr>
              <w:t>Pour les mineurs, mail obligatoire des parents</w:t>
            </w:r>
          </w:p>
          <w:p w14:paraId="70A12B76" w14:textId="7C52FAA8" w:rsidR="00747977" w:rsidRPr="00E75D2D" w:rsidRDefault="00747977" w:rsidP="00747977">
            <w:pPr>
              <w:jc w:val="center"/>
              <w:rPr>
                <w:b/>
                <w:bCs/>
                <w:i/>
                <w:color w:val="0070C0"/>
              </w:rPr>
            </w:pPr>
            <w:r w:rsidRPr="00745BBD">
              <w:rPr>
                <w:b/>
                <w:bCs/>
                <w:i/>
              </w:rPr>
              <w:t xml:space="preserve">  SIGNALER IMPERATIVEMENT TOUT CHANGEMENT DE MAIL A </w:t>
            </w:r>
            <w:r w:rsidR="007773A4" w:rsidRPr="00745BBD">
              <w:rPr>
                <w:b/>
                <w:bCs/>
                <w:i/>
              </w:rPr>
              <w:t xml:space="preserve"> </w:t>
            </w:r>
            <w:hyperlink r:id="rId6" w:history="1">
              <w:r w:rsidRPr="00804E70">
                <w:rPr>
                  <w:rStyle w:val="Lienhypertexte"/>
                  <w:b/>
                  <w:bCs/>
                  <w:i/>
                  <w:color w:val="auto"/>
                </w:rPr>
                <w:t>sportive@espmbasket.com</w:t>
              </w:r>
            </w:hyperlink>
            <w:r w:rsidRPr="00804E70">
              <w:rPr>
                <w:b/>
                <w:bCs/>
                <w:i/>
              </w:rPr>
              <w:t xml:space="preserve"> </w:t>
            </w:r>
          </w:p>
          <w:p w14:paraId="720D4A8C" w14:textId="60C4FD58" w:rsidR="00F50F57" w:rsidRDefault="00B72A3E" w:rsidP="00B72A3E">
            <w:pPr>
              <w:jc w:val="center"/>
            </w:pPr>
            <w:r w:rsidRPr="00E75D2D">
              <w:rPr>
                <w:color w:val="0070C0"/>
              </w:rPr>
              <w:t xml:space="preserve"> </w:t>
            </w:r>
          </w:p>
        </w:tc>
      </w:tr>
    </w:tbl>
    <w:p w14:paraId="0F6AB239" w14:textId="77777777" w:rsidR="00F50F57" w:rsidRDefault="00F50F57" w:rsidP="00F50F57">
      <w:pPr>
        <w:spacing w:after="0"/>
      </w:pPr>
    </w:p>
    <w:p w14:paraId="0B43F84C" w14:textId="77777777" w:rsidR="00F50F57" w:rsidRPr="00035660" w:rsidRDefault="00F50F57" w:rsidP="00F50F57">
      <w:pPr>
        <w:spacing w:after="0"/>
        <w:rPr>
          <w:b/>
        </w:rPr>
      </w:pPr>
      <w:r w:rsidRPr="00035660">
        <w:rPr>
          <w:b/>
        </w:rPr>
        <w:t xml:space="preserve">2/ </w:t>
      </w:r>
      <w:r w:rsidR="00B72A3E">
        <w:rPr>
          <w:b/>
          <w:sz w:val="28"/>
        </w:rPr>
        <w:t>R</w:t>
      </w:r>
      <w:r w:rsidRPr="00B72A3E">
        <w:rPr>
          <w:b/>
          <w:sz w:val="28"/>
        </w:rPr>
        <w:t>esponsables légaux </w:t>
      </w:r>
      <w:r w:rsidRPr="00035660">
        <w:rPr>
          <w:b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5"/>
        <w:gridCol w:w="3403"/>
        <w:gridCol w:w="3406"/>
      </w:tblGrid>
      <w:tr w:rsidR="00F50F57" w14:paraId="3028D4A7" w14:textId="77777777" w:rsidTr="00647B55">
        <w:tc>
          <w:tcPr>
            <w:tcW w:w="34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9993FF2" w14:textId="77777777" w:rsidR="00F50F57" w:rsidRDefault="00F50F57" w:rsidP="00A95A47">
            <w:pPr>
              <w:jc w:val="center"/>
            </w:pPr>
          </w:p>
        </w:tc>
        <w:tc>
          <w:tcPr>
            <w:tcW w:w="3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736F392" w14:textId="77777777" w:rsidR="00F50F57" w:rsidRDefault="00F50F57" w:rsidP="00A95A47">
            <w:pPr>
              <w:jc w:val="center"/>
            </w:pPr>
            <w:r>
              <w:t>Père</w:t>
            </w:r>
          </w:p>
        </w:tc>
        <w:tc>
          <w:tcPr>
            <w:tcW w:w="3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22AD48C" w14:textId="77777777" w:rsidR="00F50F57" w:rsidRDefault="00F50F57" w:rsidP="00A95A47">
            <w:pPr>
              <w:jc w:val="center"/>
            </w:pPr>
            <w:r>
              <w:t>Mère</w:t>
            </w:r>
          </w:p>
        </w:tc>
      </w:tr>
      <w:tr w:rsidR="00647B55" w14:paraId="6967E9D8" w14:textId="77777777" w:rsidTr="00647B55">
        <w:tc>
          <w:tcPr>
            <w:tcW w:w="34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972E3AF" w14:textId="77777777" w:rsidR="00647B55" w:rsidRDefault="00647B55" w:rsidP="00647B55"/>
          <w:p w14:paraId="37958252" w14:textId="77777777" w:rsidR="00647B55" w:rsidRDefault="00647B55" w:rsidP="00647B55">
            <w:r>
              <w:t>Nom et Prénom</w:t>
            </w:r>
          </w:p>
        </w:tc>
        <w:tc>
          <w:tcPr>
            <w:tcW w:w="3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DB56425" w14:textId="77777777" w:rsidR="00647B55" w:rsidRDefault="00647B55" w:rsidP="00647B55"/>
        </w:tc>
        <w:tc>
          <w:tcPr>
            <w:tcW w:w="3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2CFCFE9" w14:textId="77777777" w:rsidR="00647B55" w:rsidRDefault="00647B55" w:rsidP="00647B55"/>
        </w:tc>
      </w:tr>
      <w:tr w:rsidR="00F50F57" w14:paraId="05EF91D5" w14:textId="77777777" w:rsidTr="00647B55">
        <w:tc>
          <w:tcPr>
            <w:tcW w:w="34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282F941" w14:textId="77777777" w:rsidR="00F50F57" w:rsidRDefault="00F50F57" w:rsidP="00A95A47">
            <w:r>
              <w:t>Adresse si différente du joueur</w:t>
            </w:r>
          </w:p>
        </w:tc>
        <w:tc>
          <w:tcPr>
            <w:tcW w:w="3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5A12123" w14:textId="77777777" w:rsidR="00F50F57" w:rsidRDefault="00F50F57" w:rsidP="00A95A47"/>
          <w:p w14:paraId="1180EC1F" w14:textId="77777777" w:rsidR="00F50F57" w:rsidRDefault="00F50F57" w:rsidP="00A95A47"/>
        </w:tc>
        <w:tc>
          <w:tcPr>
            <w:tcW w:w="3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9EF21C7" w14:textId="77777777" w:rsidR="00F50F57" w:rsidRDefault="00F50F57" w:rsidP="00A95A47"/>
        </w:tc>
      </w:tr>
      <w:tr w:rsidR="00F50F57" w14:paraId="3DE46DB3" w14:textId="77777777" w:rsidTr="00647B55">
        <w:trPr>
          <w:trHeight w:val="438"/>
        </w:trPr>
        <w:tc>
          <w:tcPr>
            <w:tcW w:w="34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2BA573E" w14:textId="77777777" w:rsidR="00F50F57" w:rsidRDefault="00F50F57" w:rsidP="00A95A47">
            <w:r>
              <w:t>Téléphone fixe</w:t>
            </w:r>
          </w:p>
        </w:tc>
        <w:tc>
          <w:tcPr>
            <w:tcW w:w="3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1B1CE92" w14:textId="77777777" w:rsidR="00F50F57" w:rsidRDefault="00F50F57" w:rsidP="00A95A47"/>
        </w:tc>
        <w:tc>
          <w:tcPr>
            <w:tcW w:w="3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D4EAA35" w14:textId="77777777" w:rsidR="00F50F57" w:rsidRDefault="00F50F57" w:rsidP="00A95A47"/>
        </w:tc>
      </w:tr>
      <w:tr w:rsidR="00F50F57" w14:paraId="3275676D" w14:textId="77777777" w:rsidTr="00647B55">
        <w:trPr>
          <w:trHeight w:val="428"/>
        </w:trPr>
        <w:tc>
          <w:tcPr>
            <w:tcW w:w="34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F513993" w14:textId="77777777" w:rsidR="00F50F57" w:rsidRDefault="00F50F57" w:rsidP="00A95A47">
            <w:r>
              <w:t>Portable</w:t>
            </w:r>
          </w:p>
        </w:tc>
        <w:tc>
          <w:tcPr>
            <w:tcW w:w="3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A1ABC87" w14:textId="77777777" w:rsidR="00F50F57" w:rsidRDefault="00F50F57" w:rsidP="00A95A47"/>
        </w:tc>
        <w:tc>
          <w:tcPr>
            <w:tcW w:w="3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EBF7843" w14:textId="77777777" w:rsidR="00F50F57" w:rsidRDefault="00F50F57" w:rsidP="00A95A47"/>
        </w:tc>
      </w:tr>
      <w:tr w:rsidR="00647B55" w14:paraId="57EC291D" w14:textId="77777777" w:rsidTr="00B72A3E">
        <w:trPr>
          <w:trHeight w:val="461"/>
        </w:trPr>
        <w:tc>
          <w:tcPr>
            <w:tcW w:w="34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0D8634" w14:textId="77777777" w:rsidR="00647B55" w:rsidRDefault="00647B55" w:rsidP="00B72A3E">
            <w:r>
              <w:t xml:space="preserve">Mail </w:t>
            </w:r>
            <w:r w:rsidR="00B72A3E">
              <w:t xml:space="preserve">(si différent du joueur) </w:t>
            </w:r>
          </w:p>
        </w:tc>
        <w:tc>
          <w:tcPr>
            <w:tcW w:w="3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E26F46" w14:textId="77777777" w:rsidR="00647B55" w:rsidRDefault="00647B55" w:rsidP="00B72A3E">
            <w:pPr>
              <w:jc w:val="center"/>
            </w:pPr>
            <w:r>
              <w:t>@</w:t>
            </w:r>
          </w:p>
        </w:tc>
        <w:tc>
          <w:tcPr>
            <w:tcW w:w="3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D3D056" w14:textId="77777777" w:rsidR="00647B55" w:rsidRDefault="00647B55" w:rsidP="00B72A3E">
            <w:pPr>
              <w:jc w:val="center"/>
            </w:pPr>
            <w:r>
              <w:t>@</w:t>
            </w:r>
          </w:p>
        </w:tc>
      </w:tr>
    </w:tbl>
    <w:p w14:paraId="19F22E61" w14:textId="77777777" w:rsidR="00F50F57" w:rsidRDefault="00F50F57" w:rsidP="00F50F57">
      <w:pPr>
        <w:spacing w:after="0"/>
      </w:pPr>
    </w:p>
    <w:p w14:paraId="7AEA07D7" w14:textId="77777777" w:rsidR="00F50F57" w:rsidRPr="00035660" w:rsidRDefault="00901B5B" w:rsidP="00F50F57">
      <w:pPr>
        <w:rPr>
          <w:b/>
        </w:rPr>
      </w:pPr>
      <w:r>
        <w:rPr>
          <w:b/>
        </w:rPr>
        <w:t>3</w:t>
      </w:r>
      <w:r w:rsidR="00F50F57" w:rsidRPr="00035660">
        <w:rPr>
          <w:b/>
        </w:rPr>
        <w:t xml:space="preserve">/Autorisations et engagements </w:t>
      </w:r>
    </w:p>
    <w:p w14:paraId="7F3BC3AE" w14:textId="77777777" w:rsidR="00901B5B" w:rsidRDefault="00901B5B" w:rsidP="00901B5B">
      <w:pPr>
        <w:spacing w:after="0"/>
      </w:pPr>
      <w:r>
        <w:t>Je soussigné</w:t>
      </w:r>
      <w:r w:rsidR="00647B55">
        <w:t>(e)</w:t>
      </w:r>
      <w:r>
        <w:t>, ……………………………………………………………………………………………………………………………………………………….</w:t>
      </w:r>
    </w:p>
    <w:p w14:paraId="32CEDEBA" w14:textId="77777777" w:rsidR="00901B5B" w:rsidRPr="004422D2" w:rsidRDefault="00901B5B" w:rsidP="00901B5B">
      <w:pPr>
        <w:spacing w:after="0"/>
        <w:rPr>
          <w:b/>
        </w:rPr>
      </w:pPr>
      <w:r w:rsidRPr="004422D2">
        <w:rPr>
          <w:b/>
        </w:rPr>
        <w:t xml:space="preserve">Autorise (cocher les cases pour accord) : </w:t>
      </w:r>
    </w:p>
    <w:p w14:paraId="45434A6E" w14:textId="77777777" w:rsidR="00901B5B" w:rsidRDefault="00901B5B" w:rsidP="00901B5B">
      <w:pPr>
        <w:spacing w:after="0"/>
        <w:jc w:val="both"/>
      </w:pPr>
      <w:r>
        <w:sym w:font="Wingdings" w:char="F071"/>
      </w:r>
      <w:r>
        <w:t xml:space="preserve"> Les dirigeants du club </w:t>
      </w:r>
      <w:r>
        <w:rPr>
          <w:rFonts w:ascii="Calibri" w:hAnsi="Calibri" w:cs="Calibri"/>
        </w:rPr>
        <w:t>à</w:t>
      </w:r>
      <w:r>
        <w:t xml:space="preserve"> prendre toutes les mesures n</w:t>
      </w:r>
      <w:r>
        <w:rPr>
          <w:rFonts w:ascii="Calibri" w:hAnsi="Calibri" w:cs="Calibri"/>
        </w:rPr>
        <w:t>é</w:t>
      </w:r>
      <w:r>
        <w:t>cessaires en cas d</w:t>
      </w:r>
      <w:r>
        <w:rPr>
          <w:rFonts w:ascii="Calibri" w:hAnsi="Calibri" w:cs="Calibri"/>
        </w:rPr>
        <w:t>’</w:t>
      </w:r>
      <w:r>
        <w:t>accident survenu dans le cadre de la pratique du basket.</w:t>
      </w:r>
    </w:p>
    <w:p w14:paraId="418B3507" w14:textId="76419581" w:rsidR="00901B5B" w:rsidRDefault="00901B5B" w:rsidP="00901B5B">
      <w:pPr>
        <w:spacing w:after="0"/>
        <w:jc w:val="both"/>
      </w:pPr>
      <w:r>
        <w:sym w:font="Wingdings" w:char="F071"/>
      </w:r>
      <w:r>
        <w:t xml:space="preserve"> </w:t>
      </w:r>
      <w:r w:rsidRPr="004422D2">
        <w:rPr>
          <w:rFonts w:cstheme="minorHAnsi"/>
        </w:rPr>
        <w:t>Que les information</w:t>
      </w:r>
      <w:r w:rsidR="00010D22">
        <w:rPr>
          <w:rFonts w:cstheme="minorHAnsi"/>
        </w:rPr>
        <w:t>s</w:t>
      </w:r>
      <w:r w:rsidRPr="004422D2">
        <w:rPr>
          <w:rFonts w:cstheme="minorHAnsi"/>
        </w:rPr>
        <w:t xml:space="preserve"> ci-dessus soient utilisées, exploitées, traitées, pour me contacter dans le cadre de la vie du club, des désignations</w:t>
      </w:r>
      <w:r w:rsidR="00804E70">
        <w:rPr>
          <w:rFonts w:cstheme="minorHAnsi"/>
        </w:rPr>
        <w:t xml:space="preserve">. </w:t>
      </w:r>
      <w:r w:rsidRPr="004422D2">
        <w:rPr>
          <w:rFonts w:cstheme="minorHAnsi"/>
        </w:rPr>
        <w:t>Ces informations sont conservées pendant 3 ans et conformément à la loi « informatique et</w:t>
      </w:r>
      <w:r>
        <w:rPr>
          <w:rFonts w:cstheme="minorHAnsi"/>
        </w:rPr>
        <w:t xml:space="preserve"> </w:t>
      </w:r>
      <w:r w:rsidRPr="004422D2">
        <w:rPr>
          <w:rFonts w:cstheme="minorHAnsi"/>
        </w:rPr>
        <w:t>libertés »</w:t>
      </w:r>
      <w:r w:rsidR="00804E70">
        <w:rPr>
          <w:rFonts w:cstheme="minorHAnsi"/>
        </w:rPr>
        <w:t xml:space="preserve">, </w:t>
      </w:r>
      <w:r w:rsidRPr="004422D2">
        <w:rPr>
          <w:rFonts w:cstheme="minorHAnsi"/>
        </w:rPr>
        <w:t>vous pouvez exercer votre droit d’accès aux données vous concernant et les faire rectifier en contactant le secrétariat de l’ESPM.</w:t>
      </w:r>
    </w:p>
    <w:p w14:paraId="147E29EF" w14:textId="0AECCDCC" w:rsidR="00901B5B" w:rsidRDefault="00901B5B" w:rsidP="00901B5B">
      <w:pPr>
        <w:spacing w:after="0"/>
        <w:jc w:val="both"/>
      </w:pPr>
      <w:r>
        <w:sym w:font="Wingdings" w:char="F071"/>
      </w:r>
      <w:r>
        <w:t xml:space="preserve"> La diffusion de toute image ou photo de groupe sur laquelle figure le </w:t>
      </w:r>
      <w:r w:rsidR="00804E70">
        <w:t>licencié</w:t>
      </w:r>
      <w:r>
        <w:t xml:space="preserve"> sur le site du club, les affiches, les r</w:t>
      </w:r>
      <w:r>
        <w:rPr>
          <w:rFonts w:ascii="Calibri" w:hAnsi="Calibri" w:cs="Calibri"/>
        </w:rPr>
        <w:t>é</w:t>
      </w:r>
      <w:r>
        <w:t xml:space="preserve">seaux sociaux ou tout autre support relatif </w:t>
      </w:r>
      <w:r>
        <w:rPr>
          <w:rFonts w:ascii="Calibri" w:hAnsi="Calibri" w:cs="Calibri"/>
        </w:rPr>
        <w:t>à</w:t>
      </w:r>
      <w:r>
        <w:t xml:space="preserve"> l</w:t>
      </w:r>
      <w:r>
        <w:rPr>
          <w:rFonts w:ascii="Calibri" w:hAnsi="Calibri" w:cs="Calibri"/>
        </w:rPr>
        <w:t>’</w:t>
      </w:r>
      <w:r>
        <w:t>actualit</w:t>
      </w:r>
      <w:r>
        <w:rPr>
          <w:rFonts w:ascii="Calibri" w:hAnsi="Calibri" w:cs="Calibri"/>
        </w:rPr>
        <w:t>é</w:t>
      </w:r>
      <w:r>
        <w:t xml:space="preserve"> sportive du club y compris la presse. Les </w:t>
      </w:r>
      <w:r>
        <w:rPr>
          <w:rFonts w:ascii="Calibri" w:hAnsi="Calibri" w:cs="Calibri"/>
        </w:rPr>
        <w:t>é</w:t>
      </w:r>
      <w:r>
        <w:t xml:space="preserve">ventuels commentaires accompagnant la reproduction de ces photos devront respecter le </w:t>
      </w:r>
      <w:r w:rsidR="00804E70">
        <w:t>licencié</w:t>
      </w:r>
      <w:r>
        <w:t xml:space="preserve"> et ne devront pas porter atteinte à sa réputation.  Cette autorisation est donnée à titre gracieux.</w:t>
      </w:r>
    </w:p>
    <w:p w14:paraId="5692429D" w14:textId="1D91C984" w:rsidR="00804E70" w:rsidRPr="004422D2" w:rsidRDefault="00804E70" w:rsidP="00804E70">
      <w:pPr>
        <w:spacing w:after="0"/>
        <w:rPr>
          <w:b/>
        </w:rPr>
      </w:pPr>
      <w:r w:rsidRPr="00804E70">
        <w:rPr>
          <w:b/>
          <w:bCs/>
        </w:rPr>
        <w:t>Atteste</w:t>
      </w:r>
      <w:r>
        <w:t xml:space="preserve"> (</w:t>
      </w:r>
      <w:r w:rsidRPr="004422D2">
        <w:rPr>
          <w:b/>
        </w:rPr>
        <w:t>cocher l</w:t>
      </w:r>
      <w:r>
        <w:rPr>
          <w:b/>
        </w:rPr>
        <w:t>es</w:t>
      </w:r>
      <w:r w:rsidRPr="004422D2">
        <w:rPr>
          <w:b/>
        </w:rPr>
        <w:t xml:space="preserve"> case</w:t>
      </w:r>
      <w:r>
        <w:rPr>
          <w:b/>
        </w:rPr>
        <w:t>s</w:t>
      </w:r>
      <w:r w:rsidRPr="004422D2">
        <w:rPr>
          <w:b/>
        </w:rPr>
        <w:t xml:space="preserve"> pour accord) : </w:t>
      </w:r>
    </w:p>
    <w:p w14:paraId="471B67E0" w14:textId="498D340D" w:rsidR="00901B5B" w:rsidRDefault="00804E70" w:rsidP="00901B5B">
      <w:pPr>
        <w:spacing w:after="0"/>
        <w:jc w:val="both"/>
      </w:pPr>
      <w:r>
        <w:sym w:font="Wingdings" w:char="F071"/>
      </w:r>
      <w:r>
        <w:t xml:space="preserve"> avoir pris connaissance du règlement intérieur,</w:t>
      </w:r>
    </w:p>
    <w:p w14:paraId="1B2D783A" w14:textId="761B97F6" w:rsidR="00804E70" w:rsidRDefault="00804E70" w:rsidP="00901B5B">
      <w:pPr>
        <w:spacing w:after="0"/>
        <w:jc w:val="both"/>
      </w:pPr>
      <w:r>
        <w:sym w:font="Wingdings" w:char="F071"/>
      </w:r>
      <w:r>
        <w:t xml:space="preserve"> s’engager à le respecter.</w:t>
      </w:r>
    </w:p>
    <w:p w14:paraId="2729BFAA" w14:textId="77777777" w:rsidR="00804E70" w:rsidRDefault="00804E70" w:rsidP="00901B5B">
      <w:pPr>
        <w:spacing w:after="0"/>
        <w:jc w:val="both"/>
      </w:pPr>
    </w:p>
    <w:p w14:paraId="016CE31B" w14:textId="77777777" w:rsidR="00901B5B" w:rsidRDefault="00901B5B" w:rsidP="00901B5B">
      <w:pPr>
        <w:spacing w:after="0"/>
        <w:jc w:val="both"/>
      </w:pPr>
      <w:r>
        <w:t>Date : ………………………………………</w:t>
      </w:r>
    </w:p>
    <w:p w14:paraId="49513768" w14:textId="77777777" w:rsidR="00901B5B" w:rsidRDefault="00901B5B" w:rsidP="00901B5B">
      <w:pPr>
        <w:spacing w:after="0"/>
        <w:jc w:val="both"/>
      </w:pPr>
    </w:p>
    <w:p w14:paraId="4BC77E41" w14:textId="78191B84" w:rsidR="00901B5B" w:rsidRDefault="00901B5B" w:rsidP="00811581">
      <w:pPr>
        <w:spacing w:after="0"/>
        <w:ind w:left="708" w:firstLine="708"/>
        <w:jc w:val="both"/>
      </w:pPr>
      <w:r>
        <w:t xml:space="preserve">Signature </w:t>
      </w:r>
      <w:r w:rsidR="00811581">
        <w:t>des parents</w:t>
      </w:r>
      <w:r w:rsidR="00811581">
        <w:tab/>
      </w:r>
      <w:r w:rsidR="00811581">
        <w:tab/>
      </w:r>
      <w:r w:rsidR="00811581">
        <w:tab/>
      </w:r>
      <w:r w:rsidR="00811581">
        <w:tab/>
      </w:r>
      <w:r w:rsidR="00811581">
        <w:tab/>
        <w:t>Signature du licencié</w:t>
      </w:r>
    </w:p>
    <w:p w14:paraId="3F435104" w14:textId="77777777" w:rsidR="00F50F57" w:rsidRDefault="00F50F57">
      <w:r>
        <w:br w:type="page"/>
      </w:r>
    </w:p>
    <w:p w14:paraId="1487D249" w14:textId="3586D67F" w:rsidR="004B5B47" w:rsidRDefault="004B5B47" w:rsidP="004B5B47"/>
    <w:p w14:paraId="399AE71A" w14:textId="77777777" w:rsidR="004B5B47" w:rsidRPr="009F477B" w:rsidRDefault="004B5B47" w:rsidP="004B5B47">
      <w:pPr>
        <w:rPr>
          <w:b/>
        </w:rPr>
      </w:pPr>
    </w:p>
    <w:p w14:paraId="06A0AD36" w14:textId="1FF24D59" w:rsidR="001F2E1A" w:rsidRPr="00B72A3E" w:rsidRDefault="001F2E1A" w:rsidP="004B5B47">
      <w:pPr>
        <w:jc w:val="center"/>
        <w:rPr>
          <w:b/>
          <w:i/>
          <w:sz w:val="24"/>
          <w:szCs w:val="24"/>
          <w:u w:val="single"/>
        </w:rPr>
      </w:pPr>
      <w:r w:rsidRPr="00B72A3E">
        <w:rPr>
          <w:b/>
          <w:i/>
          <w:sz w:val="24"/>
          <w:szCs w:val="24"/>
          <w:u w:val="single"/>
        </w:rPr>
        <w:t xml:space="preserve">VALIDATION ET </w:t>
      </w:r>
      <w:r w:rsidR="00D35FE3">
        <w:rPr>
          <w:b/>
          <w:i/>
          <w:sz w:val="24"/>
          <w:szCs w:val="24"/>
          <w:u w:val="single"/>
        </w:rPr>
        <w:t>PAIEMENT</w:t>
      </w:r>
      <w:r w:rsidRPr="00B72A3E">
        <w:rPr>
          <w:b/>
          <w:i/>
          <w:sz w:val="24"/>
          <w:szCs w:val="24"/>
          <w:u w:val="single"/>
        </w:rPr>
        <w:t xml:space="preserve"> DE LA LICENCE</w:t>
      </w:r>
      <w:r w:rsidR="00B72A3E" w:rsidRPr="00B72A3E">
        <w:rPr>
          <w:b/>
          <w:i/>
          <w:sz w:val="24"/>
          <w:szCs w:val="24"/>
          <w:u w:val="single"/>
        </w:rPr>
        <w:t xml:space="preserve"> </w:t>
      </w:r>
      <w:r w:rsidR="00B72A3E" w:rsidRPr="00745BBD">
        <w:rPr>
          <w:b/>
          <w:i/>
          <w:sz w:val="28"/>
          <w:szCs w:val="28"/>
          <w:u w:val="single"/>
        </w:rPr>
        <w:t>OBLIGATOIRE AVANT LA REPRISE</w:t>
      </w:r>
    </w:p>
    <w:p w14:paraId="5D219F25" w14:textId="77777777" w:rsidR="004B5B47" w:rsidRDefault="004B5B47" w:rsidP="004B5B47">
      <w:r>
        <w:t>NOM : ___________________________ Prénom : ______________________________________</w:t>
      </w:r>
    </w:p>
    <w:p w14:paraId="6DE346EC" w14:textId="77777777" w:rsidR="004B5B47" w:rsidRDefault="004B5B47" w:rsidP="004B5B47">
      <w:r>
        <w:sym w:font="Wingdings" w:char="F071"/>
      </w:r>
      <w:r>
        <w:t xml:space="preserve"> Cochez les cases correspondantes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3085"/>
        <w:gridCol w:w="1985"/>
        <w:gridCol w:w="2438"/>
        <w:gridCol w:w="2835"/>
      </w:tblGrid>
      <w:tr w:rsidR="004B5B47" w:rsidRPr="00E33632" w14:paraId="4C79219A" w14:textId="77777777" w:rsidTr="00EC2D2C">
        <w:trPr>
          <w:trHeight w:val="330"/>
        </w:trPr>
        <w:tc>
          <w:tcPr>
            <w:tcW w:w="3085" w:type="dxa"/>
            <w:vAlign w:val="center"/>
          </w:tcPr>
          <w:p w14:paraId="4324CEEF" w14:textId="77777777" w:rsidR="004B5B47" w:rsidRPr="00E33632" w:rsidRDefault="004B5B47" w:rsidP="00302390">
            <w:pPr>
              <w:jc w:val="center"/>
              <w:rPr>
                <w:b/>
              </w:rPr>
            </w:pPr>
            <w:r w:rsidRPr="00E33632">
              <w:rPr>
                <w:b/>
              </w:rPr>
              <w:t>Catégories</w:t>
            </w:r>
          </w:p>
        </w:tc>
        <w:tc>
          <w:tcPr>
            <w:tcW w:w="1985" w:type="dxa"/>
            <w:vAlign w:val="center"/>
          </w:tcPr>
          <w:p w14:paraId="762382C2" w14:textId="77777777" w:rsidR="004B5B47" w:rsidRPr="00E33632" w:rsidRDefault="004B5B47" w:rsidP="00302390">
            <w:pPr>
              <w:jc w:val="center"/>
              <w:rPr>
                <w:b/>
              </w:rPr>
            </w:pPr>
            <w:r w:rsidRPr="00E33632">
              <w:rPr>
                <w:b/>
              </w:rPr>
              <w:t>Année de naissance</w:t>
            </w:r>
          </w:p>
        </w:tc>
        <w:tc>
          <w:tcPr>
            <w:tcW w:w="2438" w:type="dxa"/>
            <w:vAlign w:val="center"/>
          </w:tcPr>
          <w:p w14:paraId="4B5C47CF" w14:textId="77777777" w:rsidR="004B5B47" w:rsidRPr="00E33632" w:rsidRDefault="004B5B47" w:rsidP="00302390">
            <w:pPr>
              <w:jc w:val="center"/>
              <w:rPr>
                <w:b/>
              </w:rPr>
            </w:pPr>
            <w:r w:rsidRPr="00E33632">
              <w:rPr>
                <w:b/>
              </w:rPr>
              <w:t>Cotisation de base</w:t>
            </w:r>
          </w:p>
        </w:tc>
        <w:tc>
          <w:tcPr>
            <w:tcW w:w="2835" w:type="dxa"/>
            <w:vAlign w:val="center"/>
          </w:tcPr>
          <w:p w14:paraId="2E3BA971" w14:textId="77777777" w:rsidR="00EC2D2C" w:rsidRDefault="004B5B47" w:rsidP="00302390">
            <w:pPr>
              <w:jc w:val="center"/>
              <w:rPr>
                <w:b/>
              </w:rPr>
            </w:pPr>
            <w:r w:rsidRPr="00E33632">
              <w:rPr>
                <w:b/>
              </w:rPr>
              <w:t>Frais de mutation</w:t>
            </w:r>
            <w:r w:rsidR="0048234D">
              <w:rPr>
                <w:b/>
              </w:rPr>
              <w:t xml:space="preserve"> ou</w:t>
            </w:r>
          </w:p>
          <w:p w14:paraId="41E01457" w14:textId="77777777" w:rsidR="004B5B47" w:rsidRPr="00E33632" w:rsidRDefault="0048234D" w:rsidP="00302390">
            <w:pPr>
              <w:jc w:val="center"/>
              <w:rPr>
                <w:b/>
              </w:rPr>
            </w:pPr>
            <w:r>
              <w:rPr>
                <w:b/>
              </w:rPr>
              <w:t xml:space="preserve"> prêt</w:t>
            </w:r>
            <w:r w:rsidR="004B5B47">
              <w:rPr>
                <w:b/>
              </w:rPr>
              <w:t xml:space="preserve"> si nécessaire</w:t>
            </w:r>
          </w:p>
        </w:tc>
      </w:tr>
      <w:tr w:rsidR="004B5B47" w14:paraId="54D0CED7" w14:textId="77777777" w:rsidTr="00EC2D2C">
        <w:trPr>
          <w:trHeight w:val="330"/>
        </w:trPr>
        <w:tc>
          <w:tcPr>
            <w:tcW w:w="3085" w:type="dxa"/>
            <w:vAlign w:val="bottom"/>
          </w:tcPr>
          <w:p w14:paraId="5E0ADC2C" w14:textId="77777777" w:rsidR="004B5B47" w:rsidRDefault="004B5B47" w:rsidP="007773A4">
            <w:r>
              <w:sym w:font="Wingdings" w:char="F071"/>
            </w:r>
            <w:r>
              <w:t xml:space="preserve"> Séniors</w:t>
            </w:r>
            <w:r w:rsidR="00D6272D">
              <w:t xml:space="preserve"> </w:t>
            </w:r>
            <w:r w:rsidR="00C1601A">
              <w:t>F</w:t>
            </w:r>
            <w:r w:rsidR="00D20FFE">
              <w:t xml:space="preserve"> </w:t>
            </w:r>
          </w:p>
        </w:tc>
        <w:tc>
          <w:tcPr>
            <w:tcW w:w="1985" w:type="dxa"/>
            <w:vAlign w:val="bottom"/>
          </w:tcPr>
          <w:p w14:paraId="61AD6BE8" w14:textId="6C987512" w:rsidR="004B5B47" w:rsidRDefault="00FE70E7" w:rsidP="00C1601A">
            <w:r>
              <w:t>200</w:t>
            </w:r>
            <w:r w:rsidR="00DE0455">
              <w:t>3</w:t>
            </w:r>
            <w:r w:rsidR="00950A2F">
              <w:t xml:space="preserve"> et </w:t>
            </w:r>
            <w:r w:rsidR="00010D22">
              <w:t>avant</w:t>
            </w:r>
          </w:p>
        </w:tc>
        <w:tc>
          <w:tcPr>
            <w:tcW w:w="2438" w:type="dxa"/>
            <w:vAlign w:val="center"/>
          </w:tcPr>
          <w:p w14:paraId="5511A103" w14:textId="77777777" w:rsidR="004B5B47" w:rsidRPr="00747977" w:rsidRDefault="00747977" w:rsidP="007773A4">
            <w:pPr>
              <w:jc w:val="center"/>
              <w:rPr>
                <w:color w:val="FF0000"/>
              </w:rPr>
            </w:pPr>
            <w:r>
              <w:t>170</w:t>
            </w:r>
            <w:r w:rsidR="00010D22">
              <w:t>,</w:t>
            </w:r>
            <w:r w:rsidR="004B5B47">
              <w:t xml:space="preserve">00 </w:t>
            </w:r>
            <w:r w:rsidR="007773A4">
              <w:t>€</w:t>
            </w:r>
          </w:p>
        </w:tc>
        <w:tc>
          <w:tcPr>
            <w:tcW w:w="2835" w:type="dxa"/>
            <w:vAlign w:val="center"/>
          </w:tcPr>
          <w:p w14:paraId="205AC1FD" w14:textId="3D7EBA79" w:rsidR="004B5B47" w:rsidRPr="00747977" w:rsidRDefault="00747977" w:rsidP="007773A4">
            <w:pPr>
              <w:jc w:val="center"/>
              <w:rPr>
                <w:color w:val="FF0000"/>
              </w:rPr>
            </w:pPr>
            <w:r>
              <w:t>6</w:t>
            </w:r>
            <w:r w:rsidR="00B11DB8">
              <w:t>0</w:t>
            </w:r>
            <w:r w:rsidR="00B90BE7">
              <w:t>,</w:t>
            </w:r>
            <w:r w:rsidR="00B11DB8">
              <w:t>00</w:t>
            </w:r>
            <w:r w:rsidR="004B5B47">
              <w:t xml:space="preserve"> €</w:t>
            </w:r>
          </w:p>
        </w:tc>
      </w:tr>
      <w:tr w:rsidR="00D20FFE" w14:paraId="32D0901E" w14:textId="77777777" w:rsidTr="00EC2D2C">
        <w:trPr>
          <w:trHeight w:val="330"/>
        </w:trPr>
        <w:tc>
          <w:tcPr>
            <w:tcW w:w="3085" w:type="dxa"/>
            <w:vAlign w:val="bottom"/>
          </w:tcPr>
          <w:p w14:paraId="699BF654" w14:textId="77777777" w:rsidR="00D20FFE" w:rsidRDefault="00D20FFE" w:rsidP="007773A4">
            <w:r>
              <w:sym w:font="Wingdings" w:char="F071"/>
            </w:r>
            <w:r>
              <w:t xml:space="preserve"> Séniors </w:t>
            </w:r>
            <w:r w:rsidR="006453B7">
              <w:t>3</w:t>
            </w:r>
            <w:r w:rsidR="00840859">
              <w:t xml:space="preserve"> </w:t>
            </w:r>
          </w:p>
        </w:tc>
        <w:tc>
          <w:tcPr>
            <w:tcW w:w="1985" w:type="dxa"/>
            <w:vAlign w:val="bottom"/>
          </w:tcPr>
          <w:p w14:paraId="1F45E7C2" w14:textId="6F14E099" w:rsidR="00D20FFE" w:rsidRDefault="00D20FFE" w:rsidP="00C1601A">
            <w:r>
              <w:t>200</w:t>
            </w:r>
            <w:r w:rsidR="00DE0455">
              <w:t xml:space="preserve">3 </w:t>
            </w:r>
            <w:r>
              <w:t>et avant</w:t>
            </w:r>
          </w:p>
        </w:tc>
        <w:tc>
          <w:tcPr>
            <w:tcW w:w="2438" w:type="dxa"/>
            <w:vAlign w:val="center"/>
          </w:tcPr>
          <w:p w14:paraId="57D8BEE3" w14:textId="77777777" w:rsidR="00D20FFE" w:rsidRDefault="00747977" w:rsidP="007773A4">
            <w:pPr>
              <w:jc w:val="center"/>
            </w:pPr>
            <w:r>
              <w:t>190</w:t>
            </w:r>
            <w:r w:rsidR="00D20FFE">
              <w:t>,00 €</w:t>
            </w:r>
            <w:r>
              <w:t xml:space="preserve"> </w:t>
            </w:r>
          </w:p>
        </w:tc>
        <w:tc>
          <w:tcPr>
            <w:tcW w:w="2835" w:type="dxa"/>
            <w:vAlign w:val="center"/>
          </w:tcPr>
          <w:p w14:paraId="311FFA42" w14:textId="77777777" w:rsidR="00D20FFE" w:rsidRPr="00747977" w:rsidRDefault="00747977" w:rsidP="007773A4">
            <w:pPr>
              <w:jc w:val="center"/>
              <w:rPr>
                <w:color w:val="FF0000"/>
              </w:rPr>
            </w:pPr>
            <w:r>
              <w:t>6</w:t>
            </w:r>
            <w:r w:rsidR="00D20FFE">
              <w:t>0,00 €</w:t>
            </w:r>
          </w:p>
        </w:tc>
      </w:tr>
      <w:tr w:rsidR="00010D22" w14:paraId="04B5A11F" w14:textId="77777777" w:rsidTr="00EC2D2C">
        <w:trPr>
          <w:trHeight w:val="330"/>
        </w:trPr>
        <w:tc>
          <w:tcPr>
            <w:tcW w:w="3085" w:type="dxa"/>
            <w:vAlign w:val="bottom"/>
          </w:tcPr>
          <w:p w14:paraId="06359616" w14:textId="17E2B3B5" w:rsidR="00010D22" w:rsidRDefault="00010D22" w:rsidP="007773A4">
            <w:r>
              <w:sym w:font="Wingdings" w:char="F071"/>
            </w:r>
            <w:r>
              <w:t xml:space="preserve"> U2</w:t>
            </w:r>
            <w:r w:rsidR="00DE0455">
              <w:t>1</w:t>
            </w:r>
            <w:r w:rsidR="00840859">
              <w:t xml:space="preserve"> </w:t>
            </w:r>
          </w:p>
        </w:tc>
        <w:tc>
          <w:tcPr>
            <w:tcW w:w="1985" w:type="dxa"/>
            <w:vAlign w:val="bottom"/>
          </w:tcPr>
          <w:p w14:paraId="50CB6C89" w14:textId="7DE6CACD" w:rsidR="00010D22" w:rsidRDefault="00010D22" w:rsidP="00C1601A">
            <w:r>
              <w:t>200</w:t>
            </w:r>
            <w:r w:rsidR="00C1601A">
              <w:t>4</w:t>
            </w:r>
            <w:r w:rsidR="00B90BE7">
              <w:t xml:space="preserve"> – </w:t>
            </w:r>
            <w:r>
              <w:t>200</w:t>
            </w:r>
            <w:r w:rsidR="00C1601A">
              <w:t>5</w:t>
            </w:r>
            <w:r w:rsidR="00B90BE7">
              <w:t xml:space="preserve"> </w:t>
            </w:r>
            <w:r>
              <w:t>-</w:t>
            </w:r>
            <w:r w:rsidR="00B90BE7">
              <w:t xml:space="preserve"> </w:t>
            </w:r>
            <w:r>
              <w:t>200</w:t>
            </w:r>
            <w:r w:rsidR="00C1601A">
              <w:t>6</w:t>
            </w:r>
          </w:p>
        </w:tc>
        <w:tc>
          <w:tcPr>
            <w:tcW w:w="2438" w:type="dxa"/>
            <w:vAlign w:val="center"/>
          </w:tcPr>
          <w:p w14:paraId="270F937F" w14:textId="77777777" w:rsidR="00010D22" w:rsidRPr="00747977" w:rsidRDefault="00747977" w:rsidP="007773A4">
            <w:pPr>
              <w:jc w:val="center"/>
              <w:rPr>
                <w:color w:val="FF0000"/>
              </w:rPr>
            </w:pPr>
            <w:r>
              <w:t>190</w:t>
            </w:r>
            <w:r w:rsidR="00010D22">
              <w:t>,00 €</w:t>
            </w:r>
            <w:r>
              <w:t xml:space="preserve"> </w:t>
            </w:r>
          </w:p>
        </w:tc>
        <w:tc>
          <w:tcPr>
            <w:tcW w:w="2835" w:type="dxa"/>
            <w:vAlign w:val="center"/>
          </w:tcPr>
          <w:p w14:paraId="1B9A2CCE" w14:textId="77777777" w:rsidR="00010D22" w:rsidRPr="00747977" w:rsidRDefault="00747977" w:rsidP="007773A4">
            <w:pPr>
              <w:jc w:val="center"/>
              <w:rPr>
                <w:color w:val="FF0000"/>
              </w:rPr>
            </w:pPr>
            <w:r>
              <w:t>6</w:t>
            </w:r>
            <w:r w:rsidR="00D20FFE">
              <w:t>0,00 €</w:t>
            </w:r>
          </w:p>
        </w:tc>
      </w:tr>
      <w:tr w:rsidR="004B5B47" w14:paraId="1499EE75" w14:textId="77777777" w:rsidTr="00EC2D2C">
        <w:trPr>
          <w:trHeight w:val="330"/>
        </w:trPr>
        <w:tc>
          <w:tcPr>
            <w:tcW w:w="3085" w:type="dxa"/>
            <w:vAlign w:val="bottom"/>
          </w:tcPr>
          <w:p w14:paraId="46F2E446" w14:textId="53F58923" w:rsidR="004B5B47" w:rsidRDefault="004B5B47" w:rsidP="007773A4">
            <w:r>
              <w:sym w:font="Wingdings" w:char="F071"/>
            </w:r>
            <w:r>
              <w:t xml:space="preserve"> U1</w:t>
            </w:r>
            <w:r w:rsidR="00AA328E">
              <w:t>8</w:t>
            </w:r>
            <w:r w:rsidR="006453B7">
              <w:t xml:space="preserve"> </w:t>
            </w:r>
          </w:p>
        </w:tc>
        <w:tc>
          <w:tcPr>
            <w:tcW w:w="1985" w:type="dxa"/>
            <w:vAlign w:val="bottom"/>
          </w:tcPr>
          <w:p w14:paraId="6F2C2C3D" w14:textId="19FF2491" w:rsidR="004B5B47" w:rsidRDefault="004B5B47" w:rsidP="00C1601A">
            <w:r>
              <w:t>200</w:t>
            </w:r>
            <w:r w:rsidR="00C1601A">
              <w:t>7</w:t>
            </w:r>
            <w:r>
              <w:t xml:space="preserve"> </w:t>
            </w:r>
            <w:r w:rsidR="00AA328E">
              <w:t>–</w:t>
            </w:r>
            <w:r>
              <w:t xml:space="preserve"> 20</w:t>
            </w:r>
            <w:r w:rsidR="00010D22">
              <w:t>0</w:t>
            </w:r>
            <w:r w:rsidR="00C1601A">
              <w:t>8</w:t>
            </w:r>
            <w:r w:rsidR="00AA328E">
              <w:t xml:space="preserve"> -</w:t>
            </w:r>
            <w:r w:rsidR="00B90BE7">
              <w:t xml:space="preserve"> </w:t>
            </w:r>
            <w:r w:rsidR="00AA328E">
              <w:t>2009</w:t>
            </w:r>
          </w:p>
        </w:tc>
        <w:tc>
          <w:tcPr>
            <w:tcW w:w="2438" w:type="dxa"/>
            <w:vAlign w:val="center"/>
          </w:tcPr>
          <w:p w14:paraId="0CAA260F" w14:textId="3A36B125" w:rsidR="004B5B47" w:rsidRPr="007028B3" w:rsidRDefault="00747977" w:rsidP="007773A4">
            <w:pPr>
              <w:jc w:val="center"/>
              <w:rPr>
                <w:color w:val="0070C0"/>
              </w:rPr>
            </w:pPr>
            <w:r w:rsidRPr="003D057F">
              <w:t>19</w:t>
            </w:r>
            <w:r w:rsidR="00AA328E" w:rsidRPr="003D057F">
              <w:t>0</w:t>
            </w:r>
            <w:r w:rsidR="00B90BE7">
              <w:t>,</w:t>
            </w:r>
            <w:r w:rsidR="004B5B47" w:rsidRPr="003D057F">
              <w:t>00 €</w:t>
            </w:r>
          </w:p>
        </w:tc>
        <w:tc>
          <w:tcPr>
            <w:tcW w:w="2835" w:type="dxa"/>
            <w:vAlign w:val="center"/>
          </w:tcPr>
          <w:p w14:paraId="7682D7B3" w14:textId="042A9068" w:rsidR="004B5B47" w:rsidRPr="00747977" w:rsidRDefault="00747977" w:rsidP="007773A4">
            <w:pPr>
              <w:jc w:val="center"/>
              <w:rPr>
                <w:color w:val="FF0000"/>
              </w:rPr>
            </w:pPr>
            <w:r>
              <w:t>6</w:t>
            </w:r>
            <w:r w:rsidR="00B11DB8">
              <w:t>0</w:t>
            </w:r>
            <w:r w:rsidR="00B90BE7">
              <w:t>,</w:t>
            </w:r>
            <w:r w:rsidR="004B5B47">
              <w:t>00 €</w:t>
            </w:r>
          </w:p>
        </w:tc>
      </w:tr>
      <w:tr w:rsidR="006453B7" w14:paraId="60610E3C" w14:textId="77777777" w:rsidTr="00EC2D2C">
        <w:trPr>
          <w:trHeight w:val="330"/>
        </w:trPr>
        <w:tc>
          <w:tcPr>
            <w:tcW w:w="3085" w:type="dxa"/>
            <w:vAlign w:val="bottom"/>
          </w:tcPr>
          <w:p w14:paraId="11B5A2B1" w14:textId="0D9AD4B7" w:rsidR="006453B7" w:rsidRDefault="006453B7" w:rsidP="007773A4">
            <w:r>
              <w:sym w:font="Wingdings" w:char="F071"/>
            </w:r>
            <w:r>
              <w:t xml:space="preserve"> U15 </w:t>
            </w:r>
          </w:p>
        </w:tc>
        <w:tc>
          <w:tcPr>
            <w:tcW w:w="1985" w:type="dxa"/>
            <w:vAlign w:val="bottom"/>
          </w:tcPr>
          <w:p w14:paraId="002F2311" w14:textId="1EBDA1A3" w:rsidR="006453B7" w:rsidRDefault="006453B7" w:rsidP="00C1601A">
            <w:r>
              <w:t>2</w:t>
            </w:r>
            <w:r w:rsidR="00AA328E">
              <w:t>010</w:t>
            </w:r>
            <w:r>
              <w:t xml:space="preserve"> - 20</w:t>
            </w:r>
            <w:r w:rsidR="00C1601A">
              <w:t>1</w:t>
            </w:r>
            <w:r w:rsidR="00AA328E">
              <w:t>1</w:t>
            </w:r>
          </w:p>
        </w:tc>
        <w:tc>
          <w:tcPr>
            <w:tcW w:w="2438" w:type="dxa"/>
            <w:vAlign w:val="center"/>
          </w:tcPr>
          <w:p w14:paraId="2B60F095" w14:textId="4FB5CD96" w:rsidR="006453B7" w:rsidRPr="007028B3" w:rsidRDefault="00747977" w:rsidP="007773A4">
            <w:pPr>
              <w:jc w:val="center"/>
              <w:rPr>
                <w:color w:val="0070C0"/>
              </w:rPr>
            </w:pPr>
            <w:r w:rsidRPr="003D057F">
              <w:t>18</w:t>
            </w:r>
            <w:r w:rsidR="00AA328E" w:rsidRPr="003D057F">
              <w:t>0</w:t>
            </w:r>
            <w:r w:rsidR="00B90BE7">
              <w:t>,</w:t>
            </w:r>
            <w:r w:rsidR="006453B7" w:rsidRPr="003D057F">
              <w:t>00 €</w:t>
            </w:r>
          </w:p>
        </w:tc>
        <w:tc>
          <w:tcPr>
            <w:tcW w:w="2835" w:type="dxa"/>
            <w:vAlign w:val="center"/>
          </w:tcPr>
          <w:p w14:paraId="40FA60D1" w14:textId="46731E39" w:rsidR="006453B7" w:rsidRPr="00747977" w:rsidRDefault="00747977" w:rsidP="007773A4">
            <w:pPr>
              <w:jc w:val="center"/>
              <w:rPr>
                <w:color w:val="FF0000"/>
              </w:rPr>
            </w:pPr>
            <w:r>
              <w:t>6</w:t>
            </w:r>
            <w:r w:rsidR="006453B7">
              <w:t>0</w:t>
            </w:r>
            <w:r w:rsidR="00B90BE7">
              <w:t>,</w:t>
            </w:r>
            <w:r w:rsidR="006453B7">
              <w:t>00 €</w:t>
            </w:r>
          </w:p>
        </w:tc>
      </w:tr>
      <w:tr w:rsidR="006453B7" w14:paraId="465358D1" w14:textId="77777777" w:rsidTr="00EC2D2C">
        <w:trPr>
          <w:trHeight w:val="330"/>
        </w:trPr>
        <w:tc>
          <w:tcPr>
            <w:tcW w:w="3085" w:type="dxa"/>
            <w:vAlign w:val="bottom"/>
          </w:tcPr>
          <w:p w14:paraId="212D1271" w14:textId="5EFB78C5" w:rsidR="006453B7" w:rsidRDefault="006453B7" w:rsidP="007773A4">
            <w:r>
              <w:sym w:font="Wingdings" w:char="F071"/>
            </w:r>
            <w:r>
              <w:t xml:space="preserve"> U13</w:t>
            </w:r>
            <w:r w:rsidR="00840859">
              <w:t xml:space="preserve"> </w:t>
            </w:r>
          </w:p>
        </w:tc>
        <w:tc>
          <w:tcPr>
            <w:tcW w:w="1985" w:type="dxa"/>
            <w:vAlign w:val="bottom"/>
          </w:tcPr>
          <w:p w14:paraId="59294C85" w14:textId="5C6C05FB" w:rsidR="006453B7" w:rsidRDefault="006453B7" w:rsidP="00C1601A">
            <w:r>
              <w:t>201</w:t>
            </w:r>
            <w:r w:rsidR="00AA328E">
              <w:t>2</w:t>
            </w:r>
            <w:r>
              <w:t xml:space="preserve"> - 201</w:t>
            </w:r>
            <w:r w:rsidR="00AA328E">
              <w:t>3</w:t>
            </w:r>
          </w:p>
        </w:tc>
        <w:tc>
          <w:tcPr>
            <w:tcW w:w="2438" w:type="dxa"/>
            <w:vAlign w:val="center"/>
          </w:tcPr>
          <w:p w14:paraId="2069717F" w14:textId="78FC2AD6" w:rsidR="006453B7" w:rsidRPr="007028B3" w:rsidRDefault="00747977" w:rsidP="007773A4">
            <w:pPr>
              <w:jc w:val="center"/>
              <w:rPr>
                <w:color w:val="0070C0"/>
              </w:rPr>
            </w:pPr>
            <w:r w:rsidRPr="003D057F">
              <w:t>1</w:t>
            </w:r>
            <w:r w:rsidR="00AA328E" w:rsidRPr="003D057F">
              <w:t>70</w:t>
            </w:r>
            <w:r w:rsidR="00B90BE7">
              <w:t>,</w:t>
            </w:r>
            <w:r w:rsidR="006453B7" w:rsidRPr="003D057F">
              <w:t>00 €</w:t>
            </w:r>
          </w:p>
        </w:tc>
        <w:tc>
          <w:tcPr>
            <w:tcW w:w="2835" w:type="dxa"/>
            <w:vAlign w:val="center"/>
          </w:tcPr>
          <w:p w14:paraId="0833CD30" w14:textId="77777777" w:rsidR="006453B7" w:rsidRDefault="006453B7" w:rsidP="00DF47F7">
            <w:pPr>
              <w:jc w:val="center"/>
            </w:pPr>
            <w:r>
              <w:t>GRATUIT</w:t>
            </w:r>
          </w:p>
        </w:tc>
      </w:tr>
      <w:tr w:rsidR="006453B7" w14:paraId="3563F900" w14:textId="77777777" w:rsidTr="00EC2D2C">
        <w:trPr>
          <w:trHeight w:val="330"/>
        </w:trPr>
        <w:tc>
          <w:tcPr>
            <w:tcW w:w="3085" w:type="dxa"/>
            <w:vAlign w:val="bottom"/>
          </w:tcPr>
          <w:p w14:paraId="0683347A" w14:textId="77777777" w:rsidR="006453B7" w:rsidRDefault="006453B7" w:rsidP="007773A4">
            <w:r>
              <w:sym w:font="Wingdings" w:char="F071"/>
            </w:r>
            <w:r>
              <w:t xml:space="preserve"> U11</w:t>
            </w:r>
            <w:r w:rsidR="00840859">
              <w:t xml:space="preserve"> </w:t>
            </w:r>
          </w:p>
        </w:tc>
        <w:tc>
          <w:tcPr>
            <w:tcW w:w="1985" w:type="dxa"/>
            <w:vAlign w:val="bottom"/>
          </w:tcPr>
          <w:p w14:paraId="7280EB08" w14:textId="7BFF7FF5" w:rsidR="006453B7" w:rsidRDefault="006453B7" w:rsidP="00C1601A">
            <w:r>
              <w:t>201</w:t>
            </w:r>
            <w:r w:rsidR="00AA328E">
              <w:t>4</w:t>
            </w:r>
            <w:r>
              <w:t>- 201</w:t>
            </w:r>
            <w:r w:rsidR="00AA328E">
              <w:t>5</w:t>
            </w:r>
          </w:p>
        </w:tc>
        <w:tc>
          <w:tcPr>
            <w:tcW w:w="2438" w:type="dxa"/>
            <w:vAlign w:val="center"/>
          </w:tcPr>
          <w:p w14:paraId="56C59362" w14:textId="2AE4335A" w:rsidR="006453B7" w:rsidRPr="00747977" w:rsidRDefault="00747977" w:rsidP="007773A4">
            <w:pPr>
              <w:jc w:val="center"/>
              <w:rPr>
                <w:color w:val="FF0000"/>
              </w:rPr>
            </w:pPr>
            <w:r>
              <w:t>145</w:t>
            </w:r>
            <w:r w:rsidR="00B90BE7">
              <w:t>,</w:t>
            </w:r>
            <w:r w:rsidR="006453B7">
              <w:t>00 €</w:t>
            </w:r>
          </w:p>
        </w:tc>
        <w:tc>
          <w:tcPr>
            <w:tcW w:w="2835" w:type="dxa"/>
            <w:vAlign w:val="center"/>
          </w:tcPr>
          <w:p w14:paraId="74B3EBA4" w14:textId="77777777" w:rsidR="006453B7" w:rsidRDefault="006453B7" w:rsidP="00302390">
            <w:pPr>
              <w:jc w:val="center"/>
            </w:pPr>
            <w:r>
              <w:t>GRATUIT</w:t>
            </w:r>
          </w:p>
        </w:tc>
      </w:tr>
      <w:tr w:rsidR="006453B7" w14:paraId="0387F823" w14:textId="77777777" w:rsidTr="00EC2D2C">
        <w:trPr>
          <w:trHeight w:val="330"/>
        </w:trPr>
        <w:tc>
          <w:tcPr>
            <w:tcW w:w="3085" w:type="dxa"/>
            <w:vAlign w:val="bottom"/>
          </w:tcPr>
          <w:p w14:paraId="575449BE" w14:textId="77777777" w:rsidR="006453B7" w:rsidRDefault="006453B7" w:rsidP="007773A4">
            <w:r>
              <w:sym w:font="Wingdings" w:char="F071"/>
            </w:r>
            <w:r>
              <w:t xml:space="preserve"> U9</w:t>
            </w:r>
            <w:r w:rsidR="00840859">
              <w:t xml:space="preserve"> </w:t>
            </w:r>
          </w:p>
        </w:tc>
        <w:tc>
          <w:tcPr>
            <w:tcW w:w="1985" w:type="dxa"/>
            <w:vAlign w:val="bottom"/>
          </w:tcPr>
          <w:p w14:paraId="579DE892" w14:textId="34F35B7A" w:rsidR="006453B7" w:rsidRDefault="006453B7" w:rsidP="00C1601A">
            <w:r>
              <w:t>201</w:t>
            </w:r>
            <w:r w:rsidR="00AA328E">
              <w:t>6</w:t>
            </w:r>
            <w:r>
              <w:t xml:space="preserve"> - 201</w:t>
            </w:r>
            <w:r w:rsidR="00AA328E">
              <w:t>7</w:t>
            </w:r>
          </w:p>
        </w:tc>
        <w:tc>
          <w:tcPr>
            <w:tcW w:w="2438" w:type="dxa"/>
            <w:vAlign w:val="center"/>
          </w:tcPr>
          <w:p w14:paraId="5FF00E1E" w14:textId="0D0DC7B1" w:rsidR="006453B7" w:rsidRPr="00747977" w:rsidRDefault="00747977" w:rsidP="007773A4">
            <w:pPr>
              <w:jc w:val="center"/>
              <w:rPr>
                <w:color w:val="FF0000"/>
              </w:rPr>
            </w:pPr>
            <w:r>
              <w:t>140</w:t>
            </w:r>
            <w:r w:rsidR="00B90BE7">
              <w:t>,</w:t>
            </w:r>
            <w:r w:rsidR="006453B7">
              <w:t>00 €</w:t>
            </w:r>
          </w:p>
        </w:tc>
        <w:tc>
          <w:tcPr>
            <w:tcW w:w="2835" w:type="dxa"/>
            <w:vAlign w:val="center"/>
          </w:tcPr>
          <w:p w14:paraId="175A7004" w14:textId="77777777" w:rsidR="006453B7" w:rsidRDefault="006453B7" w:rsidP="00302390">
            <w:pPr>
              <w:jc w:val="center"/>
            </w:pPr>
            <w:r>
              <w:t>GRATUIT</w:t>
            </w:r>
          </w:p>
        </w:tc>
      </w:tr>
      <w:tr w:rsidR="006453B7" w14:paraId="3E332B67" w14:textId="77777777" w:rsidTr="00EC2D2C">
        <w:trPr>
          <w:trHeight w:val="330"/>
        </w:trPr>
        <w:tc>
          <w:tcPr>
            <w:tcW w:w="3085" w:type="dxa"/>
            <w:vAlign w:val="bottom"/>
          </w:tcPr>
          <w:p w14:paraId="1247106A" w14:textId="77777777" w:rsidR="006453B7" w:rsidRDefault="006453B7" w:rsidP="007773A4">
            <w:r>
              <w:sym w:font="Wingdings" w:char="F071"/>
            </w:r>
            <w:r>
              <w:t xml:space="preserve"> Babys</w:t>
            </w:r>
            <w:r w:rsidR="00840859">
              <w:t xml:space="preserve"> </w:t>
            </w:r>
          </w:p>
        </w:tc>
        <w:tc>
          <w:tcPr>
            <w:tcW w:w="1985" w:type="dxa"/>
            <w:vAlign w:val="bottom"/>
          </w:tcPr>
          <w:p w14:paraId="4B4D60BD" w14:textId="3304EEA5" w:rsidR="006453B7" w:rsidRDefault="006453B7" w:rsidP="00C1601A">
            <w:r>
              <w:t>201</w:t>
            </w:r>
            <w:r w:rsidR="00AA328E">
              <w:t>8</w:t>
            </w:r>
            <w:r>
              <w:t xml:space="preserve"> - 201</w:t>
            </w:r>
            <w:r w:rsidR="00AA328E">
              <w:t>9</w:t>
            </w:r>
          </w:p>
        </w:tc>
        <w:tc>
          <w:tcPr>
            <w:tcW w:w="2438" w:type="dxa"/>
            <w:vAlign w:val="center"/>
          </w:tcPr>
          <w:p w14:paraId="72850F45" w14:textId="2F2F5CE1" w:rsidR="006453B7" w:rsidRPr="00747977" w:rsidRDefault="00747977" w:rsidP="007773A4">
            <w:pPr>
              <w:jc w:val="center"/>
              <w:rPr>
                <w:color w:val="FF0000"/>
              </w:rPr>
            </w:pPr>
            <w:r>
              <w:t>135</w:t>
            </w:r>
            <w:r w:rsidR="00B90BE7">
              <w:t>,</w:t>
            </w:r>
            <w:r w:rsidR="006453B7">
              <w:t>00 €</w:t>
            </w:r>
          </w:p>
        </w:tc>
        <w:tc>
          <w:tcPr>
            <w:tcW w:w="2835" w:type="dxa"/>
            <w:vAlign w:val="center"/>
          </w:tcPr>
          <w:p w14:paraId="75A7B762" w14:textId="77777777" w:rsidR="006453B7" w:rsidRDefault="006453B7" w:rsidP="00302390">
            <w:pPr>
              <w:jc w:val="center"/>
            </w:pPr>
            <w:r>
              <w:t>GRATUIT</w:t>
            </w:r>
          </w:p>
        </w:tc>
      </w:tr>
      <w:tr w:rsidR="006453B7" w14:paraId="3600CC56" w14:textId="77777777" w:rsidTr="00EC2D2C">
        <w:trPr>
          <w:trHeight w:val="330"/>
        </w:trPr>
        <w:tc>
          <w:tcPr>
            <w:tcW w:w="3085" w:type="dxa"/>
            <w:vAlign w:val="bottom"/>
          </w:tcPr>
          <w:p w14:paraId="4C14F18C" w14:textId="77777777" w:rsidR="006453B7" w:rsidRDefault="006453B7" w:rsidP="007773A4">
            <w:r>
              <w:sym w:font="Wingdings" w:char="F071"/>
            </w:r>
            <w:r>
              <w:t xml:space="preserve"> Loisirs</w:t>
            </w:r>
            <w:r w:rsidR="00840859">
              <w:t xml:space="preserve"> </w:t>
            </w:r>
          </w:p>
        </w:tc>
        <w:tc>
          <w:tcPr>
            <w:tcW w:w="1985" w:type="dxa"/>
            <w:vAlign w:val="bottom"/>
          </w:tcPr>
          <w:p w14:paraId="5A836D9C" w14:textId="77777777" w:rsidR="006453B7" w:rsidRDefault="006453B7" w:rsidP="00302390"/>
        </w:tc>
        <w:tc>
          <w:tcPr>
            <w:tcW w:w="2438" w:type="dxa"/>
            <w:vAlign w:val="center"/>
          </w:tcPr>
          <w:p w14:paraId="7F10ED22" w14:textId="0C1663C9" w:rsidR="006453B7" w:rsidRPr="00747977" w:rsidRDefault="00747977" w:rsidP="007773A4">
            <w:pPr>
              <w:jc w:val="center"/>
              <w:rPr>
                <w:color w:val="FF0000"/>
              </w:rPr>
            </w:pPr>
            <w:r>
              <w:t>125</w:t>
            </w:r>
            <w:r w:rsidR="00B90BE7">
              <w:t>,</w:t>
            </w:r>
            <w:r w:rsidR="006453B7">
              <w:t>00 €</w:t>
            </w:r>
          </w:p>
        </w:tc>
        <w:tc>
          <w:tcPr>
            <w:tcW w:w="2835" w:type="dxa"/>
            <w:vAlign w:val="center"/>
          </w:tcPr>
          <w:p w14:paraId="47662E08" w14:textId="4ED76810" w:rsidR="006453B7" w:rsidRDefault="006453B7" w:rsidP="00B90BE7">
            <w:r>
              <w:tab/>
            </w:r>
            <w:r w:rsidR="00B90BE7">
              <w:t xml:space="preserve">      60,00 €</w:t>
            </w:r>
            <w:r>
              <w:tab/>
            </w:r>
          </w:p>
        </w:tc>
      </w:tr>
      <w:tr w:rsidR="00AA328E" w14:paraId="36ED87C3" w14:textId="77777777" w:rsidTr="00EC2D2C">
        <w:trPr>
          <w:trHeight w:val="330"/>
        </w:trPr>
        <w:tc>
          <w:tcPr>
            <w:tcW w:w="3085" w:type="dxa"/>
            <w:vAlign w:val="bottom"/>
          </w:tcPr>
          <w:p w14:paraId="36CDD5B8" w14:textId="1B7A4083" w:rsidR="00AA328E" w:rsidRDefault="00AA328E" w:rsidP="007773A4">
            <w:r>
              <w:sym w:font="Wingdings" w:char="F071"/>
            </w:r>
            <w:r>
              <w:t xml:space="preserve"> Basket Santé</w:t>
            </w:r>
          </w:p>
        </w:tc>
        <w:tc>
          <w:tcPr>
            <w:tcW w:w="1985" w:type="dxa"/>
            <w:vAlign w:val="bottom"/>
          </w:tcPr>
          <w:p w14:paraId="118CCA2A" w14:textId="77777777" w:rsidR="00AA328E" w:rsidRDefault="00AA328E" w:rsidP="00302390"/>
        </w:tc>
        <w:tc>
          <w:tcPr>
            <w:tcW w:w="2438" w:type="dxa"/>
            <w:vAlign w:val="center"/>
          </w:tcPr>
          <w:p w14:paraId="613475C9" w14:textId="373716CB" w:rsidR="00AA328E" w:rsidRDefault="00442A8C" w:rsidP="007773A4">
            <w:pPr>
              <w:jc w:val="center"/>
            </w:pPr>
            <w:r w:rsidRPr="003D057F">
              <w:t>140</w:t>
            </w:r>
            <w:r w:rsidR="00B90BE7">
              <w:t>,</w:t>
            </w:r>
            <w:r w:rsidR="00AA328E" w:rsidRPr="003D057F">
              <w:t>00 €</w:t>
            </w:r>
          </w:p>
        </w:tc>
        <w:tc>
          <w:tcPr>
            <w:tcW w:w="2835" w:type="dxa"/>
            <w:vAlign w:val="center"/>
          </w:tcPr>
          <w:p w14:paraId="349799A1" w14:textId="6E9FC475" w:rsidR="00AA328E" w:rsidRDefault="00B90BE7" w:rsidP="00302390">
            <w:pPr>
              <w:jc w:val="center"/>
            </w:pPr>
            <w:r>
              <w:t>60,00 €</w:t>
            </w:r>
          </w:p>
        </w:tc>
      </w:tr>
    </w:tbl>
    <w:p w14:paraId="57ABDA81" w14:textId="2C651B1E" w:rsidR="004B5B47" w:rsidRDefault="004B5B47" w:rsidP="004B5B47">
      <w:r>
        <w:t>ASSURANCE FFBB</w:t>
      </w:r>
      <w:r w:rsidR="003D057F">
        <w:t> : cf document annexe pour les garanties suivantes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1"/>
        <w:gridCol w:w="6916"/>
        <w:gridCol w:w="29"/>
        <w:gridCol w:w="2688"/>
      </w:tblGrid>
      <w:tr w:rsidR="004B5B47" w14:paraId="7519D4DC" w14:textId="77777777" w:rsidTr="00B72A3E">
        <w:trPr>
          <w:gridBefore w:val="1"/>
          <w:wBefore w:w="562" w:type="dxa"/>
          <w:trHeight w:val="401"/>
        </w:trPr>
        <w:tc>
          <w:tcPr>
            <w:tcW w:w="6946" w:type="dxa"/>
            <w:gridSpan w:val="2"/>
            <w:vAlign w:val="bottom"/>
          </w:tcPr>
          <w:p w14:paraId="76EA69D7" w14:textId="77777777" w:rsidR="004B5B47" w:rsidRDefault="004B5B47" w:rsidP="00302390">
            <w:r>
              <w:t xml:space="preserve">        </w:t>
            </w:r>
            <w:r>
              <w:sym w:font="Wingdings" w:char="F071"/>
            </w:r>
            <w:r>
              <w:t xml:space="preserve"> Garanties complémentaires optionnelles A</w:t>
            </w:r>
          </w:p>
        </w:tc>
        <w:tc>
          <w:tcPr>
            <w:tcW w:w="2688" w:type="dxa"/>
            <w:vAlign w:val="bottom"/>
          </w:tcPr>
          <w:p w14:paraId="19EB5B4A" w14:textId="2786FE77" w:rsidR="004B5B47" w:rsidRPr="003D057F" w:rsidRDefault="004F0487" w:rsidP="004F0487">
            <w:pPr>
              <w:jc w:val="center"/>
            </w:pPr>
            <w:r w:rsidRPr="003D057F">
              <w:t>2.17</w:t>
            </w:r>
            <w:r w:rsidR="004B5B47" w:rsidRPr="003D057F">
              <w:t xml:space="preserve"> €</w:t>
            </w:r>
            <w:r w:rsidR="00DE0455" w:rsidRPr="003D057F">
              <w:t> </w:t>
            </w:r>
          </w:p>
        </w:tc>
      </w:tr>
      <w:tr w:rsidR="004B5B47" w14:paraId="02754E0D" w14:textId="77777777" w:rsidTr="00B72A3E">
        <w:trPr>
          <w:gridBefore w:val="1"/>
          <w:wBefore w:w="562" w:type="dxa"/>
          <w:trHeight w:val="401"/>
        </w:trPr>
        <w:tc>
          <w:tcPr>
            <w:tcW w:w="6946" w:type="dxa"/>
            <w:gridSpan w:val="2"/>
            <w:vAlign w:val="bottom"/>
          </w:tcPr>
          <w:p w14:paraId="7B07F7DA" w14:textId="77777777" w:rsidR="004B5B47" w:rsidRDefault="004B5B47" w:rsidP="00302390">
            <w:r>
              <w:t xml:space="preserve">Ou   </w:t>
            </w:r>
            <w:r>
              <w:sym w:font="Wingdings" w:char="F071"/>
            </w:r>
            <w:r>
              <w:t xml:space="preserve"> Garanties complémentaires optionnelles B</w:t>
            </w:r>
          </w:p>
        </w:tc>
        <w:tc>
          <w:tcPr>
            <w:tcW w:w="2688" w:type="dxa"/>
            <w:vAlign w:val="bottom"/>
          </w:tcPr>
          <w:p w14:paraId="7BBC50D1" w14:textId="35260292" w:rsidR="004B5B47" w:rsidRPr="003D057F" w:rsidRDefault="004F0487" w:rsidP="004F0487">
            <w:pPr>
              <w:jc w:val="center"/>
            </w:pPr>
            <w:r w:rsidRPr="003D057F">
              <w:t>6</w:t>
            </w:r>
            <w:r w:rsidR="004B5B47" w:rsidRPr="003D057F">
              <w:t>.</w:t>
            </w:r>
            <w:r w:rsidRPr="003D057F">
              <w:t>27</w:t>
            </w:r>
            <w:r w:rsidR="004B5B47" w:rsidRPr="003D057F">
              <w:t xml:space="preserve"> €</w:t>
            </w:r>
            <w:r w:rsidR="00DE0455" w:rsidRPr="003D057F">
              <w:t> </w:t>
            </w:r>
          </w:p>
        </w:tc>
      </w:tr>
      <w:tr w:rsidR="004B5B47" w14:paraId="7EB778CB" w14:textId="77777777" w:rsidTr="00B72A3E">
        <w:trPr>
          <w:gridBefore w:val="1"/>
          <w:wBefore w:w="562" w:type="dxa"/>
          <w:trHeight w:val="401"/>
        </w:trPr>
        <w:tc>
          <w:tcPr>
            <w:tcW w:w="6946" w:type="dxa"/>
            <w:gridSpan w:val="2"/>
            <w:vAlign w:val="bottom"/>
          </w:tcPr>
          <w:p w14:paraId="69400064" w14:textId="77777777" w:rsidR="004B5B47" w:rsidRDefault="004B5B47" w:rsidP="00302390">
            <w:r>
              <w:t xml:space="preserve">Ou   </w:t>
            </w:r>
            <w:r>
              <w:sym w:font="Wingdings" w:char="F071"/>
            </w:r>
            <w:r>
              <w:t xml:space="preserve"> Garanties complémentaires optionnelles A+C</w:t>
            </w:r>
          </w:p>
        </w:tc>
        <w:tc>
          <w:tcPr>
            <w:tcW w:w="2688" w:type="dxa"/>
            <w:vAlign w:val="bottom"/>
          </w:tcPr>
          <w:p w14:paraId="575BFAF5" w14:textId="0E3D5CD5" w:rsidR="004B5B47" w:rsidRPr="003D057F" w:rsidRDefault="004F0487" w:rsidP="004F0487">
            <w:pPr>
              <w:jc w:val="center"/>
            </w:pPr>
            <w:r w:rsidRPr="003D057F">
              <w:t>2</w:t>
            </w:r>
            <w:r w:rsidR="004B5B47" w:rsidRPr="003D057F">
              <w:t>.</w:t>
            </w:r>
            <w:r w:rsidRPr="003D057F">
              <w:t>53</w:t>
            </w:r>
            <w:r w:rsidR="004B5B47" w:rsidRPr="003D057F">
              <w:t xml:space="preserve"> €</w:t>
            </w:r>
            <w:r w:rsidR="00DE0455" w:rsidRPr="003D057F">
              <w:t> </w:t>
            </w:r>
          </w:p>
        </w:tc>
      </w:tr>
      <w:tr w:rsidR="004B5B47" w14:paraId="735D9519" w14:textId="77777777" w:rsidTr="00B72A3E">
        <w:trPr>
          <w:gridBefore w:val="1"/>
          <w:wBefore w:w="562" w:type="dxa"/>
          <w:trHeight w:val="401"/>
        </w:trPr>
        <w:tc>
          <w:tcPr>
            <w:tcW w:w="6946" w:type="dxa"/>
            <w:gridSpan w:val="2"/>
            <w:vAlign w:val="bottom"/>
          </w:tcPr>
          <w:p w14:paraId="5FA2043F" w14:textId="77777777" w:rsidR="004B5B47" w:rsidRDefault="004B5B47" w:rsidP="00302390">
            <w:r>
              <w:t xml:space="preserve">Ou   </w:t>
            </w:r>
            <w:r>
              <w:sym w:font="Wingdings" w:char="F071"/>
            </w:r>
            <w:r>
              <w:t xml:space="preserve"> Garanties complémentaires optionnelles B+C</w:t>
            </w:r>
          </w:p>
        </w:tc>
        <w:tc>
          <w:tcPr>
            <w:tcW w:w="2688" w:type="dxa"/>
            <w:vAlign w:val="bottom"/>
          </w:tcPr>
          <w:p w14:paraId="6589D281" w14:textId="631F026C" w:rsidR="004B5B47" w:rsidRPr="003D057F" w:rsidRDefault="004F0487" w:rsidP="004F0487">
            <w:pPr>
              <w:jc w:val="center"/>
            </w:pPr>
            <w:r w:rsidRPr="003D057F">
              <w:t>6</w:t>
            </w:r>
            <w:r w:rsidR="004B5B47" w:rsidRPr="003D057F">
              <w:t>.</w:t>
            </w:r>
            <w:r w:rsidRPr="003D057F">
              <w:t>63</w:t>
            </w:r>
            <w:r w:rsidR="004B5B47" w:rsidRPr="003D057F">
              <w:t xml:space="preserve"> €</w:t>
            </w:r>
            <w:r w:rsidR="00DE0455" w:rsidRPr="003D057F">
              <w:t> </w:t>
            </w:r>
          </w:p>
        </w:tc>
      </w:tr>
      <w:tr w:rsidR="004B5B47" w14:paraId="6BA6D3D5" w14:textId="77777777" w:rsidTr="00B72A3E">
        <w:trPr>
          <w:gridBefore w:val="1"/>
          <w:wBefore w:w="562" w:type="dxa"/>
          <w:trHeight w:val="391"/>
        </w:trPr>
        <w:tc>
          <w:tcPr>
            <w:tcW w:w="6946" w:type="dxa"/>
            <w:gridSpan w:val="2"/>
            <w:vAlign w:val="bottom"/>
          </w:tcPr>
          <w:p w14:paraId="682DD20C" w14:textId="77777777" w:rsidR="004B5B47" w:rsidRDefault="004B5B47" w:rsidP="004B5B47">
            <w:r>
              <w:sym w:font="Wingdings" w:char="F071"/>
            </w:r>
            <w:r>
              <w:t xml:space="preserve">  REDUCTION FAMILLE : A partir de 3 licences dans la même famille</w:t>
            </w:r>
          </w:p>
        </w:tc>
        <w:tc>
          <w:tcPr>
            <w:tcW w:w="2688" w:type="dxa"/>
            <w:vAlign w:val="bottom"/>
          </w:tcPr>
          <w:p w14:paraId="40DFFAD7" w14:textId="77777777" w:rsidR="004B5B47" w:rsidRDefault="007A108C" w:rsidP="004B5B47">
            <w:pPr>
              <w:jc w:val="center"/>
            </w:pPr>
            <w:r>
              <w:t xml:space="preserve">- </w:t>
            </w:r>
            <w:r w:rsidR="004B5B47">
              <w:t>10% sur la globalité</w:t>
            </w:r>
          </w:p>
        </w:tc>
      </w:tr>
      <w:tr w:rsidR="004B5B47" w14:paraId="45E643AD" w14:textId="77777777" w:rsidTr="00B72A3E">
        <w:trPr>
          <w:gridBefore w:val="1"/>
          <w:wBefore w:w="562" w:type="dxa"/>
          <w:trHeight w:val="391"/>
        </w:trPr>
        <w:tc>
          <w:tcPr>
            <w:tcW w:w="6946" w:type="dxa"/>
            <w:gridSpan w:val="2"/>
            <w:vAlign w:val="bottom"/>
          </w:tcPr>
          <w:p w14:paraId="7A198863" w14:textId="77777777" w:rsidR="004B5B47" w:rsidRDefault="004B5B47" w:rsidP="004B5B47">
            <w:r>
              <w:sym w:font="Wingdings" w:char="F071"/>
            </w:r>
            <w:r>
              <w:t xml:space="preserve">  REDUCTION JOUEUR et COACH (sur listing)</w:t>
            </w:r>
          </w:p>
        </w:tc>
        <w:tc>
          <w:tcPr>
            <w:tcW w:w="2688" w:type="dxa"/>
            <w:vAlign w:val="bottom"/>
          </w:tcPr>
          <w:p w14:paraId="40924177" w14:textId="77777777" w:rsidR="004B5B47" w:rsidRDefault="004B5B47" w:rsidP="004B5B47">
            <w:pPr>
              <w:jc w:val="center"/>
            </w:pPr>
            <w:r>
              <w:t>-50%</w:t>
            </w:r>
          </w:p>
        </w:tc>
      </w:tr>
      <w:tr w:rsidR="004B5B47" w14:paraId="388DB13E" w14:textId="77777777" w:rsidTr="00B72A3E">
        <w:trPr>
          <w:gridBefore w:val="1"/>
          <w:wBefore w:w="562" w:type="dxa"/>
          <w:trHeight w:val="391"/>
        </w:trPr>
        <w:tc>
          <w:tcPr>
            <w:tcW w:w="6946" w:type="dxa"/>
            <w:gridSpan w:val="2"/>
            <w:vAlign w:val="bottom"/>
          </w:tcPr>
          <w:p w14:paraId="2DBF2EB2" w14:textId="77777777" w:rsidR="004B5B47" w:rsidRDefault="004B5B47" w:rsidP="004B5B47">
            <w:r>
              <w:sym w:font="Wingdings" w:char="F071"/>
            </w:r>
            <w:r>
              <w:t>  REDUCTION JOUEUR et ARBITRE (sur listing)</w:t>
            </w:r>
          </w:p>
        </w:tc>
        <w:tc>
          <w:tcPr>
            <w:tcW w:w="2688" w:type="dxa"/>
            <w:vAlign w:val="bottom"/>
          </w:tcPr>
          <w:p w14:paraId="1A6F3D41" w14:textId="77777777" w:rsidR="004B5B47" w:rsidRDefault="004B5B47" w:rsidP="004B5B47">
            <w:pPr>
              <w:jc w:val="center"/>
            </w:pPr>
            <w:r>
              <w:t>-50%</w:t>
            </w:r>
          </w:p>
        </w:tc>
      </w:tr>
      <w:tr w:rsidR="004B5B47" w14:paraId="216504B5" w14:textId="77777777" w:rsidTr="00B72A3E">
        <w:trPr>
          <w:gridBefore w:val="1"/>
          <w:wBefore w:w="562" w:type="dxa"/>
          <w:trHeight w:val="432"/>
        </w:trPr>
        <w:tc>
          <w:tcPr>
            <w:tcW w:w="6946" w:type="dxa"/>
            <w:gridSpan w:val="2"/>
            <w:vAlign w:val="bottom"/>
          </w:tcPr>
          <w:p w14:paraId="2ED56E11" w14:textId="77777777" w:rsidR="004B5B47" w:rsidRDefault="004B5B47" w:rsidP="004B5B47"/>
        </w:tc>
        <w:tc>
          <w:tcPr>
            <w:tcW w:w="2688" w:type="dxa"/>
            <w:vAlign w:val="bottom"/>
          </w:tcPr>
          <w:p w14:paraId="4CEC5426" w14:textId="77777777" w:rsidR="004B5B47" w:rsidRDefault="004B5B47" w:rsidP="004B5B47">
            <w:pPr>
              <w:jc w:val="center"/>
            </w:pPr>
          </w:p>
        </w:tc>
      </w:tr>
      <w:tr w:rsidR="004B5B47" w:rsidRPr="000641D1" w14:paraId="30D8B438" w14:textId="77777777" w:rsidTr="00B72A3E">
        <w:trPr>
          <w:trHeight w:val="401"/>
        </w:trPr>
        <w:tc>
          <w:tcPr>
            <w:tcW w:w="7479" w:type="dxa"/>
            <w:gridSpan w:val="2"/>
            <w:vAlign w:val="bottom"/>
          </w:tcPr>
          <w:p w14:paraId="3B72517F" w14:textId="77777777" w:rsidR="004B5B47" w:rsidRPr="000641D1" w:rsidRDefault="004B5B47" w:rsidP="000641D1">
            <w:pPr>
              <w:jc w:val="center"/>
              <w:rPr>
                <w:b/>
              </w:rPr>
            </w:pPr>
            <w:r w:rsidRPr="000641D1">
              <w:rPr>
                <w:b/>
              </w:rPr>
              <w:t>TOTAL = Cotisation de base + assurance  - réduction éventuelle</w:t>
            </w:r>
          </w:p>
        </w:tc>
        <w:tc>
          <w:tcPr>
            <w:tcW w:w="2717" w:type="dxa"/>
            <w:gridSpan w:val="2"/>
            <w:vAlign w:val="bottom"/>
          </w:tcPr>
          <w:p w14:paraId="2BAD4264" w14:textId="77777777" w:rsidR="004B5B47" w:rsidRPr="000641D1" w:rsidRDefault="004B5B47" w:rsidP="000641D1">
            <w:pPr>
              <w:jc w:val="right"/>
              <w:rPr>
                <w:b/>
              </w:rPr>
            </w:pPr>
            <w:r w:rsidRPr="000641D1">
              <w:rPr>
                <w:b/>
              </w:rPr>
              <w:t>€</w:t>
            </w:r>
          </w:p>
        </w:tc>
      </w:tr>
      <w:tr w:rsidR="004B5B47" w14:paraId="7CAD53FE" w14:textId="77777777" w:rsidTr="00B72A3E">
        <w:tc>
          <w:tcPr>
            <w:tcW w:w="10196" w:type="dxa"/>
            <w:gridSpan w:val="4"/>
          </w:tcPr>
          <w:p w14:paraId="0486A389" w14:textId="77777777" w:rsidR="0004082A" w:rsidRDefault="0004082A" w:rsidP="00302390"/>
          <w:p w14:paraId="3C3C746B" w14:textId="77777777" w:rsidR="004B5B47" w:rsidRDefault="004B5B47" w:rsidP="00302390">
            <w:r>
              <w:t>Mode</w:t>
            </w:r>
            <w:r w:rsidR="00B72A3E">
              <w:t>s</w:t>
            </w:r>
            <w:r>
              <w:t xml:space="preserve"> de règlement :</w:t>
            </w:r>
          </w:p>
          <w:p w14:paraId="764B08CE" w14:textId="62AF8077" w:rsidR="001F2E1A" w:rsidRPr="00B90BE7" w:rsidRDefault="004B5B47" w:rsidP="00302390">
            <w:r w:rsidRPr="00B90BE7">
              <w:sym w:font="Wingdings" w:char="F071"/>
            </w:r>
            <w:r w:rsidRPr="00B90BE7">
              <w:t xml:space="preserve"> Chèque bancaire libellé à l’ordre de l’ESPM</w:t>
            </w:r>
            <w:r w:rsidR="00AA6B5E" w:rsidRPr="00B90BE7">
              <w:t> :</w:t>
            </w:r>
            <w:r w:rsidRPr="00B90BE7">
              <w:t xml:space="preserve"> ins</w:t>
            </w:r>
            <w:r w:rsidR="001F2E1A" w:rsidRPr="00B90BE7">
              <w:t>crire le nom du licencié au dos</w:t>
            </w:r>
            <w:r w:rsidR="00AA6B5E" w:rsidRPr="00B90BE7">
              <w:t> :</w:t>
            </w:r>
            <w:r w:rsidR="001F2E1A" w:rsidRPr="00B90BE7">
              <w:t xml:space="preserve"> Possibilité de faire plusieurs chèques</w:t>
            </w:r>
            <w:r w:rsidR="00D35FE3">
              <w:t xml:space="preserve"> (maxi 4)</w:t>
            </w:r>
            <w:r w:rsidR="001F2E1A" w:rsidRPr="00B90BE7">
              <w:t xml:space="preserve"> à donner dans une enveloppe avec nom du licencié et des parents (si mineurs), date d’encaissement au dos</w:t>
            </w:r>
          </w:p>
          <w:p w14:paraId="379DC22B" w14:textId="77777777" w:rsidR="004B5B47" w:rsidRPr="00B90BE7" w:rsidRDefault="004B5B47" w:rsidP="00302390">
            <w:r w:rsidRPr="00B90BE7">
              <w:sym w:font="Wingdings" w:char="F071"/>
            </w:r>
            <w:r w:rsidRPr="00B90BE7">
              <w:t xml:space="preserve"> Espèces</w:t>
            </w:r>
          </w:p>
          <w:p w14:paraId="3A2EC4DD" w14:textId="77777777" w:rsidR="00B72A3E" w:rsidRPr="00B90BE7" w:rsidRDefault="00B72A3E" w:rsidP="00302390">
            <w:r w:rsidRPr="00B90BE7">
              <w:sym w:font="Wingdings" w:char="F071"/>
            </w:r>
            <w:r w:rsidRPr="00B90BE7">
              <w:t xml:space="preserve"> Carte </w:t>
            </w:r>
            <w:r w:rsidR="009C4804" w:rsidRPr="00B90BE7">
              <w:t>Bancaire (</w:t>
            </w:r>
            <w:r w:rsidR="00E71CF1" w:rsidRPr="00B90BE7">
              <w:t>au bureau de l’ESPM)</w:t>
            </w:r>
          </w:p>
          <w:p w14:paraId="2F431293" w14:textId="77777777" w:rsidR="004B5B47" w:rsidRPr="00B90BE7" w:rsidRDefault="004B5B47" w:rsidP="00302390">
            <w:pPr>
              <w:jc w:val="both"/>
            </w:pPr>
            <w:r w:rsidRPr="00B90BE7">
              <w:sym w:font="Wingdings" w:char="F071"/>
            </w:r>
            <w:r w:rsidRPr="00B90BE7">
              <w:t xml:space="preserve"> Coupons Sport ou Chèques vacances – si vous ne les avez pas reçus au moment </w:t>
            </w:r>
            <w:r w:rsidR="000641D1" w:rsidRPr="00B90BE7">
              <w:t xml:space="preserve">du dépôt </w:t>
            </w:r>
            <w:r w:rsidRPr="00B90BE7">
              <w:t>du dossier</w:t>
            </w:r>
            <w:r w:rsidR="000641D1" w:rsidRPr="00B90BE7">
              <w:t>,</w:t>
            </w:r>
            <w:r w:rsidRPr="00B90BE7">
              <w:t xml:space="preserve"> un chèque de caution vous sera </w:t>
            </w:r>
            <w:r w:rsidR="00F253AF" w:rsidRPr="00B90BE7">
              <w:t>imposé</w:t>
            </w:r>
            <w:r w:rsidRPr="00B90BE7">
              <w:t xml:space="preserve"> et restitué lorsque vous viendrez régler avec les chèques vacances ou coupons sport</w:t>
            </w:r>
          </w:p>
          <w:p w14:paraId="3B2C6566" w14:textId="50696F69" w:rsidR="0004082A" w:rsidRPr="00B90BE7" w:rsidRDefault="00AA6B5E" w:rsidP="00AA6B5E">
            <w:r w:rsidRPr="00B90BE7">
              <w:sym w:font="Wingdings" w:char="F071"/>
            </w:r>
            <w:r w:rsidRPr="00B90BE7">
              <w:t xml:space="preserve"> Pass’Sport</w:t>
            </w:r>
            <w:r w:rsidR="00176058">
              <w:t xml:space="preserve"> </w:t>
            </w:r>
            <w:r w:rsidRPr="00B90BE7">
              <w:t>: 50 € à retrancher de votre adhésion et fournir obligatoirement votre courrier d’aide</w:t>
            </w:r>
          </w:p>
          <w:p w14:paraId="313AC549" w14:textId="77777777" w:rsidR="004B5B47" w:rsidRPr="00B90BE7" w:rsidRDefault="004B5B47" w:rsidP="00302390">
            <w:pPr>
              <w:jc w:val="both"/>
            </w:pPr>
            <w:r w:rsidRPr="00B90BE7">
              <w:sym w:font="Wingdings" w:char="F071"/>
            </w:r>
            <w:r w:rsidRPr="00B90BE7">
              <w:t xml:space="preserve"> Cocher cette ca</w:t>
            </w:r>
            <w:r w:rsidR="00747977" w:rsidRPr="00B90BE7">
              <w:t xml:space="preserve">se si vous souhaitez obtenir une facture </w:t>
            </w:r>
            <w:r w:rsidRPr="00B90BE7">
              <w:t>pour le versement de votre cotisation dans le cadre d’un remboursement par votre comité d’entreprise ou autres.</w:t>
            </w:r>
          </w:p>
          <w:p w14:paraId="36AF4315" w14:textId="77777777" w:rsidR="004B5B47" w:rsidRDefault="004B5B47" w:rsidP="00302390"/>
        </w:tc>
      </w:tr>
    </w:tbl>
    <w:p w14:paraId="207C2F89" w14:textId="77777777" w:rsidR="00F065A4" w:rsidRPr="004B5B47" w:rsidRDefault="00F065A4" w:rsidP="004B5B47"/>
    <w:sectPr w:rsidR="00F065A4" w:rsidRPr="004B5B47" w:rsidSect="0004082A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E48B1"/>
    <w:multiLevelType w:val="hybridMultilevel"/>
    <w:tmpl w:val="CC4652C6"/>
    <w:lvl w:ilvl="0" w:tplc="F48EAEB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79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6E"/>
    <w:rsid w:val="00010D22"/>
    <w:rsid w:val="0004082A"/>
    <w:rsid w:val="000641D1"/>
    <w:rsid w:val="00176058"/>
    <w:rsid w:val="0019509E"/>
    <w:rsid w:val="001F2E1A"/>
    <w:rsid w:val="0023588E"/>
    <w:rsid w:val="002619E1"/>
    <w:rsid w:val="00277EB4"/>
    <w:rsid w:val="002A48F1"/>
    <w:rsid w:val="002D00FC"/>
    <w:rsid w:val="00302332"/>
    <w:rsid w:val="00374DAD"/>
    <w:rsid w:val="003D057F"/>
    <w:rsid w:val="003E7BE6"/>
    <w:rsid w:val="004175E7"/>
    <w:rsid w:val="004240C6"/>
    <w:rsid w:val="0043180B"/>
    <w:rsid w:val="00431A02"/>
    <w:rsid w:val="00442A8C"/>
    <w:rsid w:val="0048234D"/>
    <w:rsid w:val="00484589"/>
    <w:rsid w:val="004B5B47"/>
    <w:rsid w:val="004E4D22"/>
    <w:rsid w:val="004F0487"/>
    <w:rsid w:val="0055025D"/>
    <w:rsid w:val="005B48C9"/>
    <w:rsid w:val="005D5149"/>
    <w:rsid w:val="005F3B31"/>
    <w:rsid w:val="006453B7"/>
    <w:rsid w:val="00647B55"/>
    <w:rsid w:val="006758C4"/>
    <w:rsid w:val="00697A0C"/>
    <w:rsid w:val="006E5B5C"/>
    <w:rsid w:val="007028B3"/>
    <w:rsid w:val="00716D77"/>
    <w:rsid w:val="00745BBD"/>
    <w:rsid w:val="00747977"/>
    <w:rsid w:val="007612BA"/>
    <w:rsid w:val="00762C1B"/>
    <w:rsid w:val="00775C43"/>
    <w:rsid w:val="007773A4"/>
    <w:rsid w:val="00794E5F"/>
    <w:rsid w:val="007A108C"/>
    <w:rsid w:val="007E5E5F"/>
    <w:rsid w:val="007F7EC5"/>
    <w:rsid w:val="00804E70"/>
    <w:rsid w:val="00811581"/>
    <w:rsid w:val="00840859"/>
    <w:rsid w:val="00901B5B"/>
    <w:rsid w:val="00950A2F"/>
    <w:rsid w:val="0099395C"/>
    <w:rsid w:val="00995FBB"/>
    <w:rsid w:val="009C0C51"/>
    <w:rsid w:val="009C4804"/>
    <w:rsid w:val="00A07D27"/>
    <w:rsid w:val="00A81A38"/>
    <w:rsid w:val="00AA328E"/>
    <w:rsid w:val="00AA6B5E"/>
    <w:rsid w:val="00B11DB8"/>
    <w:rsid w:val="00B22F09"/>
    <w:rsid w:val="00B72A3E"/>
    <w:rsid w:val="00B90BE7"/>
    <w:rsid w:val="00BA3710"/>
    <w:rsid w:val="00C1601A"/>
    <w:rsid w:val="00C179B1"/>
    <w:rsid w:val="00C36F2F"/>
    <w:rsid w:val="00C4618E"/>
    <w:rsid w:val="00C6197B"/>
    <w:rsid w:val="00CD5849"/>
    <w:rsid w:val="00D02522"/>
    <w:rsid w:val="00D20FFE"/>
    <w:rsid w:val="00D35FE3"/>
    <w:rsid w:val="00D6272D"/>
    <w:rsid w:val="00DC44C9"/>
    <w:rsid w:val="00DE0455"/>
    <w:rsid w:val="00DF3B25"/>
    <w:rsid w:val="00E22852"/>
    <w:rsid w:val="00E455AD"/>
    <w:rsid w:val="00E71CF1"/>
    <w:rsid w:val="00E75D2D"/>
    <w:rsid w:val="00E921F7"/>
    <w:rsid w:val="00EC2D2C"/>
    <w:rsid w:val="00EE7C9C"/>
    <w:rsid w:val="00EF2D51"/>
    <w:rsid w:val="00F065A4"/>
    <w:rsid w:val="00F1066E"/>
    <w:rsid w:val="00F253AF"/>
    <w:rsid w:val="00F47139"/>
    <w:rsid w:val="00F50F57"/>
    <w:rsid w:val="00F57C42"/>
    <w:rsid w:val="00F967E7"/>
    <w:rsid w:val="00FE70E7"/>
    <w:rsid w:val="00FE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45B2"/>
  <w15:docId w15:val="{7AB1FDFF-90E3-49BC-92CD-4A6F1DDB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B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06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A371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A371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175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175E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175E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175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175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ive@espmbaske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611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 VIRGINIE</dc:creator>
  <cp:lastModifiedBy>Saône et Loire Basketball 2</cp:lastModifiedBy>
  <cp:revision>23</cp:revision>
  <cp:lastPrinted>2024-06-27T17:11:00Z</cp:lastPrinted>
  <dcterms:created xsi:type="dcterms:W3CDTF">2023-07-04T12:33:00Z</dcterms:created>
  <dcterms:modified xsi:type="dcterms:W3CDTF">2024-06-27T17:13:00Z</dcterms:modified>
</cp:coreProperties>
</file>